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78" w:rsidRPr="00D53596" w:rsidRDefault="00181678" w:rsidP="00942814">
      <w:pPr>
        <w:spacing w:after="0" w:line="240" w:lineRule="auto"/>
        <w:ind w:firstLine="567"/>
        <w:jc w:val="both"/>
        <w:rPr>
          <w:rFonts w:ascii="Times New Roman" w:hAnsi="Times New Roman" w:cs="Times New Roman"/>
          <w:sz w:val="28"/>
          <w:szCs w:val="28"/>
        </w:rPr>
      </w:pPr>
    </w:p>
    <w:p w:rsidR="00181678" w:rsidRPr="00D53596" w:rsidRDefault="0031412C" w:rsidP="00942814">
      <w:pPr>
        <w:spacing w:after="0" w:line="240" w:lineRule="auto"/>
        <w:ind w:right="-259"/>
        <w:jc w:val="center"/>
        <w:rPr>
          <w:rFonts w:ascii="Times New Roman" w:eastAsia="Times New Roman" w:hAnsi="Times New Roman" w:cs="Times New Roman"/>
          <w:b/>
          <w:bCs/>
          <w:sz w:val="28"/>
          <w:szCs w:val="28"/>
        </w:rPr>
      </w:pPr>
      <w:r w:rsidRPr="00D53596">
        <w:rPr>
          <w:rFonts w:ascii="Times New Roman" w:eastAsia="Times New Roman" w:hAnsi="Times New Roman" w:cs="Times New Roman"/>
          <w:b/>
          <w:bCs/>
          <w:sz w:val="28"/>
          <w:szCs w:val="28"/>
        </w:rPr>
        <w:t>Отчет ГПОУ «Кемеровский профессионально-технический техникум»</w:t>
      </w:r>
      <w:r w:rsidR="00181678" w:rsidRPr="00D53596">
        <w:rPr>
          <w:rFonts w:ascii="Times New Roman" w:eastAsia="Times New Roman" w:hAnsi="Times New Roman" w:cs="Times New Roman"/>
          <w:b/>
          <w:bCs/>
          <w:sz w:val="28"/>
          <w:szCs w:val="28"/>
        </w:rPr>
        <w:t>,</w:t>
      </w:r>
    </w:p>
    <w:p w:rsidR="00181678" w:rsidRPr="00D53596" w:rsidRDefault="00181678" w:rsidP="00942814">
      <w:pPr>
        <w:spacing w:after="0" w:line="240" w:lineRule="auto"/>
        <w:ind w:right="-259"/>
        <w:jc w:val="center"/>
        <w:rPr>
          <w:rFonts w:ascii="Times New Roman" w:eastAsia="Times New Roman" w:hAnsi="Times New Roman" w:cs="Times New Roman"/>
          <w:b/>
          <w:bCs/>
          <w:sz w:val="28"/>
          <w:szCs w:val="28"/>
        </w:rPr>
      </w:pPr>
      <w:r w:rsidRPr="00D53596">
        <w:rPr>
          <w:rFonts w:ascii="Times New Roman" w:eastAsia="Times New Roman" w:hAnsi="Times New Roman" w:cs="Times New Roman"/>
          <w:b/>
          <w:bCs/>
          <w:sz w:val="28"/>
          <w:szCs w:val="28"/>
        </w:rPr>
        <w:t xml:space="preserve">региональной ведущей профессиональной образовательной организации в области «Обслуживание </w:t>
      </w:r>
      <w:r w:rsidR="003E57DB" w:rsidRPr="00D53596">
        <w:rPr>
          <w:rFonts w:ascii="Times New Roman" w:eastAsia="Times New Roman" w:hAnsi="Times New Roman" w:cs="Times New Roman"/>
          <w:b/>
          <w:bCs/>
          <w:sz w:val="28"/>
          <w:szCs w:val="28"/>
        </w:rPr>
        <w:t>транспорта и логистика» на 01.07</w:t>
      </w:r>
      <w:r w:rsidRPr="00D53596">
        <w:rPr>
          <w:rFonts w:ascii="Times New Roman" w:eastAsia="Times New Roman" w:hAnsi="Times New Roman" w:cs="Times New Roman"/>
          <w:b/>
          <w:bCs/>
          <w:sz w:val="28"/>
          <w:szCs w:val="28"/>
        </w:rPr>
        <w:t>.2019 год</w:t>
      </w:r>
    </w:p>
    <w:p w:rsidR="00181678" w:rsidRPr="00D53596" w:rsidRDefault="00181678" w:rsidP="00942814">
      <w:pPr>
        <w:spacing w:after="0" w:line="240" w:lineRule="auto"/>
        <w:rPr>
          <w:rFonts w:ascii="Times New Roman" w:hAnsi="Times New Roman" w:cs="Times New Roman"/>
          <w:sz w:val="24"/>
          <w:szCs w:val="24"/>
        </w:rPr>
      </w:pPr>
    </w:p>
    <w:p w:rsidR="00181678" w:rsidRPr="00D53596" w:rsidRDefault="00181678" w:rsidP="00942814">
      <w:pPr>
        <w:tabs>
          <w:tab w:val="left" w:pos="2560"/>
          <w:tab w:val="left" w:pos="5060"/>
          <w:tab w:val="left" w:pos="7880"/>
        </w:tabs>
        <w:spacing w:after="0" w:line="240" w:lineRule="auto"/>
        <w:rPr>
          <w:rFonts w:ascii="Times New Roman" w:eastAsia="Times New Roman" w:hAnsi="Times New Roman" w:cs="Times New Roman"/>
          <w:b/>
          <w:bCs/>
          <w:sz w:val="28"/>
          <w:szCs w:val="28"/>
        </w:rPr>
      </w:pPr>
    </w:p>
    <w:p w:rsidR="00181678" w:rsidRPr="00D53596" w:rsidRDefault="00181678" w:rsidP="00942814">
      <w:pPr>
        <w:tabs>
          <w:tab w:val="left" w:pos="2560"/>
          <w:tab w:val="left" w:pos="5060"/>
          <w:tab w:val="left" w:pos="7880"/>
        </w:tabs>
        <w:spacing w:after="0" w:line="240" w:lineRule="auto"/>
        <w:ind w:firstLine="567"/>
        <w:jc w:val="both"/>
        <w:rPr>
          <w:rFonts w:ascii="Times New Roman" w:hAnsi="Times New Roman" w:cs="Times New Roman"/>
          <w:sz w:val="20"/>
          <w:szCs w:val="20"/>
        </w:rPr>
      </w:pPr>
      <w:r w:rsidRPr="00D53596">
        <w:rPr>
          <w:rFonts w:ascii="Times New Roman" w:eastAsia="Times New Roman" w:hAnsi="Times New Roman" w:cs="Times New Roman"/>
          <w:b/>
          <w:bCs/>
          <w:sz w:val="28"/>
          <w:szCs w:val="28"/>
        </w:rPr>
        <w:t>Полное</w:t>
      </w:r>
      <w:r w:rsidRPr="00D53596">
        <w:rPr>
          <w:rFonts w:ascii="Times New Roman" w:hAnsi="Times New Roman" w:cs="Times New Roman"/>
          <w:sz w:val="20"/>
          <w:szCs w:val="20"/>
        </w:rPr>
        <w:tab/>
      </w:r>
      <w:r w:rsidRPr="00D53596">
        <w:rPr>
          <w:rFonts w:ascii="Times New Roman" w:eastAsia="Times New Roman" w:hAnsi="Times New Roman" w:cs="Times New Roman"/>
          <w:b/>
          <w:bCs/>
          <w:sz w:val="28"/>
          <w:szCs w:val="28"/>
        </w:rPr>
        <w:t>наименование</w:t>
      </w:r>
      <w:r w:rsidRPr="00D53596">
        <w:rPr>
          <w:rFonts w:ascii="Times New Roman" w:hAnsi="Times New Roman" w:cs="Times New Roman"/>
          <w:sz w:val="20"/>
          <w:szCs w:val="20"/>
        </w:rPr>
        <w:tab/>
      </w:r>
      <w:r w:rsidRPr="00D53596">
        <w:rPr>
          <w:rFonts w:ascii="Times New Roman" w:eastAsia="Times New Roman" w:hAnsi="Times New Roman" w:cs="Times New Roman"/>
          <w:b/>
          <w:bCs/>
          <w:sz w:val="28"/>
          <w:szCs w:val="28"/>
        </w:rPr>
        <w:t xml:space="preserve">образовательной организации: </w:t>
      </w:r>
      <w:r w:rsidRPr="00D53596">
        <w:rPr>
          <w:rFonts w:ascii="Times New Roman" w:eastAsia="Times New Roman" w:hAnsi="Times New Roman" w:cs="Times New Roman"/>
          <w:sz w:val="28"/>
          <w:szCs w:val="28"/>
        </w:rPr>
        <w:t>Государственное</w:t>
      </w:r>
      <w:r w:rsidRPr="00D53596">
        <w:rPr>
          <w:rFonts w:ascii="Times New Roman" w:hAnsi="Times New Roman" w:cs="Times New Roman"/>
          <w:sz w:val="20"/>
          <w:szCs w:val="20"/>
        </w:rPr>
        <w:tab/>
      </w:r>
      <w:r w:rsidRPr="00D53596">
        <w:rPr>
          <w:rFonts w:ascii="Times New Roman" w:eastAsia="Times New Roman" w:hAnsi="Times New Roman" w:cs="Times New Roman"/>
          <w:sz w:val="28"/>
          <w:szCs w:val="28"/>
        </w:rPr>
        <w:t>профессиональное</w:t>
      </w:r>
      <w:r w:rsidRPr="00D53596">
        <w:rPr>
          <w:rFonts w:ascii="Times New Roman" w:hAnsi="Times New Roman" w:cs="Times New Roman"/>
          <w:sz w:val="20"/>
          <w:szCs w:val="20"/>
        </w:rPr>
        <w:tab/>
      </w:r>
      <w:r w:rsidRPr="00D53596">
        <w:rPr>
          <w:rFonts w:ascii="Times New Roman" w:eastAsia="Times New Roman" w:hAnsi="Times New Roman" w:cs="Times New Roman"/>
          <w:sz w:val="28"/>
          <w:szCs w:val="28"/>
        </w:rPr>
        <w:t>образовательное</w:t>
      </w:r>
      <w:r w:rsidRPr="00D53596">
        <w:rPr>
          <w:rFonts w:ascii="Times New Roman" w:hAnsi="Times New Roman" w:cs="Times New Roman"/>
          <w:sz w:val="20"/>
          <w:szCs w:val="20"/>
        </w:rPr>
        <w:tab/>
      </w:r>
      <w:r w:rsidRPr="00D53596">
        <w:rPr>
          <w:rFonts w:ascii="Times New Roman" w:eastAsia="Times New Roman" w:hAnsi="Times New Roman" w:cs="Times New Roman"/>
          <w:sz w:val="28"/>
          <w:szCs w:val="28"/>
        </w:rPr>
        <w:t>учреждение</w:t>
      </w:r>
    </w:p>
    <w:p w:rsidR="00181678" w:rsidRPr="00D53596" w:rsidRDefault="00181678" w:rsidP="00942814">
      <w:pPr>
        <w:spacing w:after="0" w:line="240" w:lineRule="auto"/>
        <w:jc w:val="both"/>
        <w:rPr>
          <w:rFonts w:ascii="Times New Roman" w:hAnsi="Times New Roman" w:cs="Times New Roman"/>
          <w:sz w:val="20"/>
          <w:szCs w:val="20"/>
        </w:rPr>
      </w:pPr>
      <w:r w:rsidRPr="00D53596">
        <w:rPr>
          <w:rFonts w:ascii="Times New Roman" w:eastAsia="Times New Roman" w:hAnsi="Times New Roman" w:cs="Times New Roman"/>
          <w:sz w:val="28"/>
          <w:szCs w:val="28"/>
        </w:rPr>
        <w:t>«Кемеровский профессионально-технический техникум».</w:t>
      </w:r>
    </w:p>
    <w:p w:rsidR="00181678" w:rsidRPr="00D53596" w:rsidRDefault="00181678" w:rsidP="00942814">
      <w:pPr>
        <w:spacing w:after="0" w:line="240" w:lineRule="auto"/>
        <w:jc w:val="both"/>
        <w:rPr>
          <w:rFonts w:ascii="Times New Roman" w:eastAsia="Times New Roman" w:hAnsi="Times New Roman" w:cs="Times New Roman"/>
          <w:b/>
          <w:bCs/>
          <w:sz w:val="28"/>
          <w:szCs w:val="28"/>
        </w:rPr>
      </w:pPr>
    </w:p>
    <w:p w:rsidR="00181678" w:rsidRPr="00D53596" w:rsidRDefault="00181678" w:rsidP="00942814">
      <w:pPr>
        <w:spacing w:after="0" w:line="240" w:lineRule="auto"/>
        <w:ind w:firstLine="567"/>
        <w:jc w:val="both"/>
        <w:rPr>
          <w:rFonts w:ascii="Times New Roman" w:hAnsi="Times New Roman" w:cs="Times New Roman"/>
          <w:sz w:val="20"/>
          <w:szCs w:val="20"/>
        </w:rPr>
      </w:pPr>
      <w:r w:rsidRPr="00D53596">
        <w:rPr>
          <w:rFonts w:ascii="Times New Roman" w:eastAsia="Times New Roman" w:hAnsi="Times New Roman" w:cs="Times New Roman"/>
          <w:b/>
          <w:bCs/>
          <w:sz w:val="28"/>
          <w:szCs w:val="28"/>
        </w:rPr>
        <w:t xml:space="preserve">Статус региональной ведущей профессиональной образовательной организации </w:t>
      </w:r>
      <w:r w:rsidRPr="00D53596">
        <w:rPr>
          <w:rFonts w:ascii="Times New Roman" w:eastAsia="Times New Roman" w:hAnsi="Times New Roman" w:cs="Times New Roman"/>
          <w:sz w:val="28"/>
          <w:szCs w:val="28"/>
        </w:rPr>
        <w:t>в области «Обслуживание транспорта и логистика» присвоен техникуму согласно Приказу ДОиНКО от 28.12.2017 № 2393 «О присвоении статуса региональной ведущей профессиональной образовательной организации».</w:t>
      </w:r>
    </w:p>
    <w:p w:rsidR="00181678" w:rsidRPr="00D53596" w:rsidRDefault="00181678" w:rsidP="00942814">
      <w:pPr>
        <w:spacing w:after="0" w:line="240" w:lineRule="auto"/>
        <w:jc w:val="both"/>
        <w:rPr>
          <w:rFonts w:ascii="Times New Roman" w:hAnsi="Times New Roman" w:cs="Times New Roman"/>
          <w:sz w:val="24"/>
          <w:szCs w:val="24"/>
        </w:rPr>
      </w:pPr>
    </w:p>
    <w:p w:rsidR="00181678" w:rsidRPr="00D53596" w:rsidRDefault="00181678" w:rsidP="00942814">
      <w:pPr>
        <w:spacing w:after="0" w:line="240" w:lineRule="auto"/>
        <w:ind w:firstLine="567"/>
        <w:jc w:val="both"/>
        <w:rPr>
          <w:rFonts w:ascii="Times New Roman" w:hAnsi="Times New Roman" w:cs="Times New Roman"/>
          <w:sz w:val="20"/>
          <w:szCs w:val="20"/>
        </w:rPr>
      </w:pPr>
      <w:r w:rsidRPr="00D53596">
        <w:rPr>
          <w:rFonts w:ascii="Times New Roman" w:eastAsia="Times New Roman" w:hAnsi="Times New Roman" w:cs="Times New Roman"/>
          <w:b/>
          <w:bCs/>
          <w:sz w:val="28"/>
          <w:szCs w:val="28"/>
        </w:rPr>
        <w:t xml:space="preserve">Цель деятельности: </w:t>
      </w:r>
      <w:r w:rsidRPr="00D53596">
        <w:rPr>
          <w:rFonts w:ascii="Times New Roman" w:hAnsi="Times New Roman" w:cs="Times New Roman"/>
          <w:sz w:val="28"/>
          <w:szCs w:val="28"/>
        </w:rPr>
        <w:t xml:space="preserve">Повышение эффективности деятельности системы профессионального образования в области транспорта и логистики в интересах экономики Кемеровской области с учетом потребностей рынка труда, стандартов </w:t>
      </w:r>
      <w:r w:rsidRPr="00D53596">
        <w:rPr>
          <w:rFonts w:ascii="Times New Roman" w:hAnsi="Times New Roman" w:cs="Times New Roman"/>
          <w:sz w:val="28"/>
          <w:szCs w:val="28"/>
          <w:lang w:val="en-US"/>
        </w:rPr>
        <w:t>WSR</w:t>
      </w:r>
      <w:r w:rsidRPr="00D53596">
        <w:rPr>
          <w:rFonts w:ascii="Times New Roman" w:hAnsi="Times New Roman" w:cs="Times New Roman"/>
          <w:sz w:val="28"/>
          <w:szCs w:val="28"/>
        </w:rPr>
        <w:t xml:space="preserve"> и новейших технологий.</w:t>
      </w:r>
    </w:p>
    <w:p w:rsidR="00181678" w:rsidRPr="00D53596" w:rsidRDefault="00181678" w:rsidP="00942814">
      <w:pPr>
        <w:spacing w:after="0" w:line="240" w:lineRule="auto"/>
        <w:ind w:left="960"/>
        <w:rPr>
          <w:rFonts w:ascii="Times New Roman" w:eastAsia="Times New Roman" w:hAnsi="Times New Roman" w:cs="Times New Roman"/>
          <w:b/>
          <w:bCs/>
          <w:sz w:val="28"/>
          <w:szCs w:val="28"/>
        </w:rPr>
      </w:pPr>
    </w:p>
    <w:p w:rsidR="00181678" w:rsidRPr="00D53596" w:rsidRDefault="00181678" w:rsidP="00942814">
      <w:pPr>
        <w:spacing w:after="0" w:line="240" w:lineRule="auto"/>
        <w:ind w:firstLine="567"/>
        <w:rPr>
          <w:rFonts w:ascii="Times New Roman" w:hAnsi="Times New Roman" w:cs="Times New Roman"/>
          <w:sz w:val="20"/>
          <w:szCs w:val="20"/>
        </w:rPr>
      </w:pPr>
      <w:r w:rsidRPr="00D53596">
        <w:rPr>
          <w:rFonts w:ascii="Times New Roman" w:eastAsia="Times New Roman" w:hAnsi="Times New Roman" w:cs="Times New Roman"/>
          <w:b/>
          <w:bCs/>
          <w:sz w:val="28"/>
          <w:szCs w:val="28"/>
        </w:rPr>
        <w:t xml:space="preserve">Директор техникума: </w:t>
      </w:r>
      <w:r w:rsidRPr="00D53596">
        <w:rPr>
          <w:rFonts w:ascii="Times New Roman" w:eastAsia="Times New Roman" w:hAnsi="Times New Roman" w:cs="Times New Roman"/>
          <w:sz w:val="28"/>
          <w:szCs w:val="28"/>
        </w:rPr>
        <w:t>Жуков Вадим Геннадьевич.</w:t>
      </w:r>
    </w:p>
    <w:p w:rsidR="00181678" w:rsidRPr="00D53596" w:rsidRDefault="00181678" w:rsidP="00942814">
      <w:pPr>
        <w:spacing w:after="0" w:line="240" w:lineRule="auto"/>
        <w:rPr>
          <w:rFonts w:ascii="Times New Roman" w:hAnsi="Times New Roman" w:cs="Times New Roman"/>
          <w:sz w:val="24"/>
          <w:szCs w:val="24"/>
        </w:rPr>
      </w:pPr>
    </w:p>
    <w:p w:rsidR="00181678" w:rsidRPr="00D53596" w:rsidRDefault="00181678" w:rsidP="00942814">
      <w:pPr>
        <w:spacing w:after="0" w:line="240" w:lineRule="auto"/>
        <w:ind w:firstLine="567"/>
        <w:rPr>
          <w:rFonts w:ascii="Times New Roman" w:hAnsi="Times New Roman" w:cs="Times New Roman"/>
          <w:sz w:val="20"/>
          <w:szCs w:val="20"/>
        </w:rPr>
      </w:pPr>
      <w:r w:rsidRPr="00D53596">
        <w:rPr>
          <w:rFonts w:ascii="Times New Roman" w:eastAsia="Times New Roman" w:hAnsi="Times New Roman" w:cs="Times New Roman"/>
          <w:sz w:val="28"/>
          <w:szCs w:val="28"/>
        </w:rPr>
        <w:t>Телефон: 8 (3842) 37-80-24</w:t>
      </w:r>
    </w:p>
    <w:p w:rsidR="00181678" w:rsidRPr="00D53596" w:rsidRDefault="00181678" w:rsidP="00942814">
      <w:pPr>
        <w:spacing w:after="0" w:line="240" w:lineRule="auto"/>
        <w:rPr>
          <w:rFonts w:ascii="Times New Roman" w:hAnsi="Times New Roman" w:cs="Times New Roman"/>
          <w:sz w:val="24"/>
          <w:szCs w:val="24"/>
        </w:rPr>
      </w:pPr>
    </w:p>
    <w:p w:rsidR="00181678" w:rsidRPr="00D53596" w:rsidRDefault="00181678" w:rsidP="00942814">
      <w:pPr>
        <w:spacing w:after="0" w:line="240" w:lineRule="auto"/>
        <w:ind w:firstLine="567"/>
        <w:jc w:val="both"/>
        <w:rPr>
          <w:rFonts w:ascii="Times New Roman" w:hAnsi="Times New Roman" w:cs="Times New Roman"/>
          <w:sz w:val="20"/>
          <w:szCs w:val="20"/>
        </w:rPr>
      </w:pPr>
      <w:r w:rsidRPr="00D53596">
        <w:rPr>
          <w:rFonts w:ascii="Times New Roman" w:eastAsia="Times New Roman" w:hAnsi="Times New Roman" w:cs="Times New Roman"/>
          <w:b/>
          <w:bCs/>
          <w:sz w:val="28"/>
          <w:szCs w:val="28"/>
        </w:rPr>
        <w:t xml:space="preserve">Общее руководство деятельностью Ведущей ПОО на базе техникума осуществляет: </w:t>
      </w:r>
      <w:r w:rsidRPr="00D53596">
        <w:rPr>
          <w:rFonts w:ascii="Times New Roman" w:eastAsia="Times New Roman" w:hAnsi="Times New Roman" w:cs="Times New Roman"/>
          <w:bCs/>
          <w:sz w:val="28"/>
          <w:szCs w:val="28"/>
        </w:rPr>
        <w:t>Побединцева Светлана Витальевна</w:t>
      </w:r>
      <w:r w:rsidRPr="00D53596">
        <w:rPr>
          <w:rFonts w:ascii="Times New Roman" w:eastAsia="Times New Roman" w:hAnsi="Times New Roman" w:cs="Times New Roman"/>
          <w:sz w:val="28"/>
          <w:szCs w:val="28"/>
        </w:rPr>
        <w:t xml:space="preserve">, заместитель директора по </w:t>
      </w:r>
      <w:r w:rsidR="008948A5" w:rsidRPr="00D53596">
        <w:rPr>
          <w:rFonts w:ascii="Times New Roman" w:eastAsia="Times New Roman" w:hAnsi="Times New Roman" w:cs="Times New Roman"/>
          <w:sz w:val="28"/>
          <w:szCs w:val="28"/>
        </w:rPr>
        <w:t>учебно-воспитательной работе.</w:t>
      </w:r>
    </w:p>
    <w:p w:rsidR="00181678" w:rsidRPr="00D53596" w:rsidRDefault="00181678" w:rsidP="00942814">
      <w:pPr>
        <w:spacing w:after="0" w:line="240" w:lineRule="auto"/>
        <w:rPr>
          <w:rFonts w:ascii="Times New Roman" w:hAnsi="Times New Roman" w:cs="Times New Roman"/>
          <w:sz w:val="24"/>
          <w:szCs w:val="24"/>
        </w:rPr>
      </w:pPr>
    </w:p>
    <w:p w:rsidR="00181678" w:rsidRPr="00D53596" w:rsidRDefault="00181678" w:rsidP="00942814">
      <w:pPr>
        <w:spacing w:after="0" w:line="240" w:lineRule="auto"/>
        <w:ind w:firstLine="567"/>
        <w:rPr>
          <w:rFonts w:ascii="Times New Roman" w:hAnsi="Times New Roman" w:cs="Times New Roman"/>
          <w:sz w:val="20"/>
          <w:szCs w:val="20"/>
        </w:rPr>
      </w:pPr>
      <w:r w:rsidRPr="00D53596">
        <w:rPr>
          <w:rFonts w:ascii="Times New Roman" w:eastAsia="Times New Roman" w:hAnsi="Times New Roman" w:cs="Times New Roman"/>
          <w:sz w:val="28"/>
          <w:szCs w:val="28"/>
        </w:rPr>
        <w:t>Телефон: 8 (3842) 37-80-24</w:t>
      </w:r>
    </w:p>
    <w:p w:rsidR="00181678" w:rsidRPr="00D53596" w:rsidRDefault="00181678" w:rsidP="00942814">
      <w:pPr>
        <w:spacing w:after="0" w:line="240" w:lineRule="auto"/>
        <w:rPr>
          <w:rFonts w:ascii="Times New Roman" w:hAnsi="Times New Roman" w:cs="Times New Roman"/>
          <w:sz w:val="24"/>
          <w:szCs w:val="24"/>
        </w:rPr>
      </w:pPr>
    </w:p>
    <w:p w:rsidR="00181678" w:rsidRPr="00D53596" w:rsidRDefault="00181678" w:rsidP="00942814">
      <w:pPr>
        <w:spacing w:after="0" w:line="240" w:lineRule="auto"/>
        <w:ind w:firstLine="567"/>
        <w:jc w:val="both"/>
        <w:rPr>
          <w:rFonts w:ascii="Times New Roman" w:hAnsi="Times New Roman" w:cs="Times New Roman"/>
          <w:sz w:val="20"/>
          <w:szCs w:val="20"/>
        </w:rPr>
      </w:pPr>
      <w:r w:rsidRPr="00D53596">
        <w:rPr>
          <w:rFonts w:ascii="Times New Roman" w:eastAsia="Times New Roman" w:hAnsi="Times New Roman" w:cs="Times New Roman"/>
          <w:b/>
          <w:bCs/>
          <w:sz w:val="28"/>
          <w:szCs w:val="28"/>
        </w:rPr>
        <w:t xml:space="preserve">Ответственный за методическое сопровождение деятельности Ведущей ПОО: </w:t>
      </w:r>
      <w:r w:rsidRPr="00D53596">
        <w:rPr>
          <w:rFonts w:ascii="Times New Roman" w:eastAsia="Times New Roman" w:hAnsi="Times New Roman" w:cs="Times New Roman"/>
          <w:bCs/>
          <w:sz w:val="28"/>
          <w:szCs w:val="28"/>
        </w:rPr>
        <w:t>Четошников Станислав Геннадьевич</w:t>
      </w:r>
      <w:r w:rsidRPr="00D53596">
        <w:rPr>
          <w:rFonts w:ascii="Times New Roman" w:eastAsia="Times New Roman" w:hAnsi="Times New Roman" w:cs="Times New Roman"/>
          <w:sz w:val="28"/>
          <w:szCs w:val="28"/>
        </w:rPr>
        <w:t>, методист Учебно-методического отдела.</w:t>
      </w:r>
    </w:p>
    <w:p w:rsidR="00181678" w:rsidRPr="00D53596" w:rsidRDefault="0002531B" w:rsidP="00942814">
      <w:pPr>
        <w:spacing w:after="0" w:line="240" w:lineRule="auto"/>
        <w:ind w:firstLine="567"/>
        <w:rPr>
          <w:rFonts w:ascii="Times New Roman" w:hAnsi="Times New Roman" w:cs="Times New Roman"/>
          <w:sz w:val="20"/>
          <w:szCs w:val="20"/>
        </w:rPr>
      </w:pPr>
      <w:r w:rsidRPr="00D53596">
        <w:rPr>
          <w:rFonts w:ascii="Times New Roman" w:eastAsia="Times New Roman" w:hAnsi="Times New Roman" w:cs="Times New Roman"/>
          <w:sz w:val="28"/>
          <w:szCs w:val="28"/>
        </w:rPr>
        <w:t>Телефон: 8 (3842) 37-80</w:t>
      </w:r>
      <w:r w:rsidR="00181678" w:rsidRPr="00D53596">
        <w:rPr>
          <w:rFonts w:ascii="Times New Roman" w:eastAsia="Times New Roman" w:hAnsi="Times New Roman" w:cs="Times New Roman"/>
          <w:sz w:val="28"/>
          <w:szCs w:val="28"/>
        </w:rPr>
        <w:t>-</w:t>
      </w:r>
      <w:r w:rsidRPr="00D53596">
        <w:rPr>
          <w:rFonts w:ascii="Times New Roman" w:eastAsia="Times New Roman" w:hAnsi="Times New Roman" w:cs="Times New Roman"/>
          <w:sz w:val="28"/>
          <w:szCs w:val="28"/>
        </w:rPr>
        <w:t>24</w:t>
      </w:r>
    </w:p>
    <w:p w:rsidR="00181678" w:rsidRPr="00D53596" w:rsidRDefault="00181678" w:rsidP="00942814">
      <w:pPr>
        <w:spacing w:after="0" w:line="240" w:lineRule="auto"/>
        <w:ind w:firstLine="567"/>
        <w:jc w:val="both"/>
        <w:rPr>
          <w:rFonts w:ascii="Times New Roman" w:hAnsi="Times New Roman" w:cs="Times New Roman"/>
          <w:sz w:val="28"/>
          <w:szCs w:val="28"/>
        </w:rPr>
      </w:pPr>
    </w:p>
    <w:p w:rsidR="00181678" w:rsidRPr="00D53596" w:rsidRDefault="00181678" w:rsidP="00942814">
      <w:pPr>
        <w:spacing w:after="0" w:line="240" w:lineRule="auto"/>
        <w:ind w:firstLine="567"/>
        <w:jc w:val="both"/>
        <w:rPr>
          <w:rFonts w:ascii="Times New Roman" w:hAnsi="Times New Roman" w:cs="Times New Roman"/>
          <w:sz w:val="20"/>
          <w:szCs w:val="20"/>
        </w:rPr>
      </w:pPr>
      <w:r w:rsidRPr="00D53596">
        <w:rPr>
          <w:rFonts w:ascii="Times New Roman" w:eastAsia="Times New Roman" w:hAnsi="Times New Roman" w:cs="Times New Roman"/>
          <w:sz w:val="28"/>
          <w:szCs w:val="28"/>
        </w:rPr>
        <w:t xml:space="preserve">В процессе деятельности техникума в статусе ведущей профессиональной образовательной организации решались следующие </w:t>
      </w:r>
      <w:r w:rsidRPr="00D53596">
        <w:rPr>
          <w:rFonts w:ascii="Times New Roman" w:eastAsia="Times New Roman" w:hAnsi="Times New Roman" w:cs="Times New Roman"/>
          <w:b/>
          <w:bCs/>
          <w:sz w:val="28"/>
          <w:szCs w:val="28"/>
        </w:rPr>
        <w:t>основные задачи:</w:t>
      </w:r>
    </w:p>
    <w:p w:rsidR="00181678" w:rsidRPr="00D53596" w:rsidRDefault="00181678" w:rsidP="00942814">
      <w:pPr>
        <w:pStyle w:val="a3"/>
        <w:numPr>
          <w:ilvl w:val="0"/>
          <w:numId w:val="1"/>
        </w:numPr>
        <w:spacing w:after="0" w:line="240" w:lineRule="auto"/>
        <w:jc w:val="both"/>
        <w:rPr>
          <w:rFonts w:ascii="Times New Roman" w:hAnsi="Times New Roman" w:cs="Times New Roman"/>
          <w:sz w:val="28"/>
          <w:szCs w:val="28"/>
        </w:rPr>
      </w:pPr>
      <w:r w:rsidRPr="00D53596">
        <w:rPr>
          <w:rFonts w:ascii="Times New Roman" w:hAnsi="Times New Roman" w:cs="Times New Roman"/>
          <w:sz w:val="28"/>
          <w:szCs w:val="28"/>
        </w:rPr>
        <w:t>Удовлетворение потребностей регионального рынка труда в кадрах для сферы обслуживания транспорта и логистики.</w:t>
      </w:r>
    </w:p>
    <w:p w:rsidR="00181678" w:rsidRPr="00D53596" w:rsidRDefault="00181678" w:rsidP="00942814">
      <w:pPr>
        <w:pStyle w:val="a3"/>
        <w:numPr>
          <w:ilvl w:val="0"/>
          <w:numId w:val="1"/>
        </w:numPr>
        <w:spacing w:after="0" w:line="240" w:lineRule="auto"/>
        <w:jc w:val="both"/>
        <w:rPr>
          <w:rFonts w:ascii="Times New Roman" w:hAnsi="Times New Roman" w:cs="Times New Roman"/>
          <w:sz w:val="28"/>
          <w:szCs w:val="28"/>
        </w:rPr>
      </w:pPr>
      <w:r w:rsidRPr="00D53596">
        <w:rPr>
          <w:rFonts w:ascii="Times New Roman" w:hAnsi="Times New Roman" w:cs="Times New Roman"/>
          <w:sz w:val="28"/>
          <w:szCs w:val="28"/>
        </w:rPr>
        <w:t>Организационное и нормативно-правовое обеспечение формирования региональной сети ПОО на базе Ведущей профессиональной образовательной организации в области транспорта и логистики.</w:t>
      </w:r>
    </w:p>
    <w:p w:rsidR="00181678" w:rsidRPr="00D53596" w:rsidRDefault="00181678" w:rsidP="00942814">
      <w:pPr>
        <w:pStyle w:val="a3"/>
        <w:numPr>
          <w:ilvl w:val="0"/>
          <w:numId w:val="1"/>
        </w:numPr>
        <w:spacing w:after="0" w:line="240" w:lineRule="auto"/>
        <w:jc w:val="both"/>
        <w:rPr>
          <w:rFonts w:ascii="Times New Roman" w:hAnsi="Times New Roman" w:cs="Times New Roman"/>
          <w:sz w:val="28"/>
          <w:szCs w:val="28"/>
        </w:rPr>
      </w:pPr>
      <w:r w:rsidRPr="00D53596">
        <w:rPr>
          <w:rFonts w:ascii="Times New Roman" w:hAnsi="Times New Roman" w:cs="Times New Roman"/>
          <w:sz w:val="28"/>
          <w:szCs w:val="28"/>
        </w:rPr>
        <w:lastRenderedPageBreak/>
        <w:t>Обобщение и распространение передового педагогического и производственного опыта, моделей взаимодействия, программ обучения и инновационных о</w:t>
      </w:r>
      <w:r w:rsidR="002A0B8F" w:rsidRPr="00D53596">
        <w:rPr>
          <w:rFonts w:ascii="Times New Roman" w:hAnsi="Times New Roman" w:cs="Times New Roman"/>
          <w:sz w:val="28"/>
          <w:szCs w:val="28"/>
        </w:rPr>
        <w:t>бразовательных технологий в сети</w:t>
      </w:r>
      <w:r w:rsidRPr="00D53596">
        <w:rPr>
          <w:rFonts w:ascii="Times New Roman" w:hAnsi="Times New Roman" w:cs="Times New Roman"/>
          <w:sz w:val="28"/>
          <w:szCs w:val="28"/>
        </w:rPr>
        <w:t xml:space="preserve"> ПОО, осуществляющих подготовку обучающихся в области транспорта и логистики.  </w:t>
      </w:r>
    </w:p>
    <w:p w:rsidR="00181678" w:rsidRPr="00D53596" w:rsidRDefault="00181678" w:rsidP="00942814">
      <w:pPr>
        <w:pStyle w:val="a3"/>
        <w:numPr>
          <w:ilvl w:val="0"/>
          <w:numId w:val="1"/>
        </w:numPr>
        <w:spacing w:after="0" w:line="240" w:lineRule="auto"/>
        <w:jc w:val="both"/>
        <w:rPr>
          <w:rFonts w:ascii="Times New Roman" w:hAnsi="Times New Roman" w:cs="Times New Roman"/>
          <w:sz w:val="28"/>
          <w:szCs w:val="28"/>
        </w:rPr>
      </w:pPr>
      <w:r w:rsidRPr="00D53596">
        <w:rPr>
          <w:rFonts w:ascii="Times New Roman" w:hAnsi="Times New Roman" w:cs="Times New Roman"/>
          <w:sz w:val="28"/>
          <w:szCs w:val="28"/>
        </w:rPr>
        <w:t>Совершенствование организационных и методических условий реализации образовательного процесса (в том числе, разработка и апробация программ обучения по наиболее востребованным и перспективным профессиям и специальностям).</w:t>
      </w:r>
    </w:p>
    <w:p w:rsidR="00181678" w:rsidRPr="00D53596" w:rsidRDefault="00181678" w:rsidP="00942814">
      <w:pPr>
        <w:pStyle w:val="a3"/>
        <w:numPr>
          <w:ilvl w:val="0"/>
          <w:numId w:val="1"/>
        </w:numPr>
        <w:spacing w:after="0" w:line="240" w:lineRule="auto"/>
        <w:jc w:val="both"/>
        <w:rPr>
          <w:rFonts w:ascii="Times New Roman" w:hAnsi="Times New Roman" w:cs="Times New Roman"/>
          <w:sz w:val="28"/>
          <w:szCs w:val="28"/>
        </w:rPr>
      </w:pPr>
      <w:r w:rsidRPr="00D53596">
        <w:rPr>
          <w:rFonts w:ascii="Times New Roman" w:hAnsi="Times New Roman" w:cs="Times New Roman"/>
          <w:sz w:val="28"/>
          <w:szCs w:val="28"/>
        </w:rPr>
        <w:t>Развитие кадрового потенциала участников региональной сети профессиональных образовательных организаций в области транспорта и логистики.</w:t>
      </w:r>
    </w:p>
    <w:p w:rsidR="00181678" w:rsidRPr="00D53596" w:rsidRDefault="00181678" w:rsidP="00942814">
      <w:pPr>
        <w:pStyle w:val="a3"/>
        <w:numPr>
          <w:ilvl w:val="0"/>
          <w:numId w:val="1"/>
        </w:numPr>
        <w:spacing w:after="0" w:line="240" w:lineRule="auto"/>
        <w:jc w:val="both"/>
        <w:rPr>
          <w:rFonts w:ascii="Times New Roman" w:hAnsi="Times New Roman" w:cs="Times New Roman"/>
          <w:sz w:val="28"/>
          <w:szCs w:val="28"/>
        </w:rPr>
      </w:pPr>
      <w:r w:rsidRPr="00D53596">
        <w:rPr>
          <w:rFonts w:ascii="Times New Roman" w:hAnsi="Times New Roman" w:cs="Times New Roman"/>
          <w:sz w:val="28"/>
          <w:szCs w:val="28"/>
        </w:rPr>
        <w:t>Развитие взаимодействия с работодателями и общественностью в целях определения содержания образовательных программ транспортного направления.</w:t>
      </w:r>
    </w:p>
    <w:p w:rsidR="00181678" w:rsidRPr="00D53596" w:rsidRDefault="00181678" w:rsidP="00942814">
      <w:pPr>
        <w:pStyle w:val="a3"/>
        <w:numPr>
          <w:ilvl w:val="0"/>
          <w:numId w:val="1"/>
        </w:numPr>
        <w:spacing w:after="0" w:line="240" w:lineRule="auto"/>
        <w:jc w:val="both"/>
        <w:rPr>
          <w:rFonts w:ascii="Times New Roman" w:hAnsi="Times New Roman" w:cs="Times New Roman"/>
          <w:sz w:val="28"/>
          <w:szCs w:val="28"/>
        </w:rPr>
      </w:pPr>
      <w:r w:rsidRPr="00D53596">
        <w:rPr>
          <w:rFonts w:ascii="Times New Roman" w:hAnsi="Times New Roman" w:cs="Times New Roman"/>
          <w:sz w:val="28"/>
          <w:szCs w:val="28"/>
        </w:rPr>
        <w:t>Развитие материально-технической базы</w:t>
      </w:r>
      <w:r w:rsidR="009B7652" w:rsidRPr="00D53596">
        <w:rPr>
          <w:rFonts w:ascii="Times New Roman" w:hAnsi="Times New Roman" w:cs="Times New Roman"/>
          <w:sz w:val="28"/>
          <w:szCs w:val="28"/>
        </w:rPr>
        <w:t xml:space="preserve"> подготовки кадров</w:t>
      </w:r>
      <w:r w:rsidRPr="00D53596">
        <w:rPr>
          <w:rFonts w:ascii="Times New Roman" w:hAnsi="Times New Roman" w:cs="Times New Roman"/>
          <w:sz w:val="28"/>
          <w:szCs w:val="28"/>
        </w:rPr>
        <w:t>.</w:t>
      </w:r>
    </w:p>
    <w:p w:rsidR="00181678" w:rsidRPr="00D53596" w:rsidRDefault="00181678" w:rsidP="00942814">
      <w:pPr>
        <w:spacing w:after="0" w:line="240" w:lineRule="auto"/>
        <w:ind w:firstLine="567"/>
        <w:jc w:val="both"/>
        <w:rPr>
          <w:rFonts w:ascii="Times New Roman" w:eastAsia="Times New Roman" w:hAnsi="Times New Roman" w:cs="Times New Roman"/>
          <w:sz w:val="28"/>
          <w:szCs w:val="28"/>
        </w:rPr>
      </w:pPr>
    </w:p>
    <w:p w:rsidR="00181678" w:rsidRPr="00D53596" w:rsidRDefault="00181678" w:rsidP="00942814">
      <w:pPr>
        <w:spacing w:after="0" w:line="240" w:lineRule="auto"/>
        <w:ind w:firstLine="567"/>
        <w:jc w:val="both"/>
        <w:rPr>
          <w:rFonts w:ascii="Times New Roman" w:eastAsia="Times New Roman" w:hAnsi="Times New Roman" w:cs="Times New Roman"/>
          <w:b/>
          <w:bCs/>
          <w:sz w:val="28"/>
          <w:szCs w:val="28"/>
        </w:rPr>
      </w:pPr>
      <w:r w:rsidRPr="00D53596">
        <w:rPr>
          <w:rFonts w:ascii="Times New Roman" w:eastAsia="Times New Roman" w:hAnsi="Times New Roman" w:cs="Times New Roman"/>
          <w:sz w:val="28"/>
          <w:szCs w:val="28"/>
        </w:rPr>
        <w:t xml:space="preserve">В рамках деятельности </w:t>
      </w:r>
      <w:r w:rsidR="00906D4D" w:rsidRPr="00D53596">
        <w:rPr>
          <w:rFonts w:ascii="Times New Roman" w:eastAsia="Times New Roman" w:hAnsi="Times New Roman" w:cs="Times New Roman"/>
          <w:sz w:val="28"/>
          <w:szCs w:val="28"/>
        </w:rPr>
        <w:t xml:space="preserve">техникума </w:t>
      </w:r>
      <w:r w:rsidRPr="00D53596">
        <w:rPr>
          <w:rFonts w:ascii="Times New Roman" w:eastAsia="Times New Roman" w:hAnsi="Times New Roman" w:cs="Times New Roman"/>
          <w:sz w:val="28"/>
          <w:szCs w:val="28"/>
        </w:rPr>
        <w:t>в статусе ведущей профессиональной образовательной организации (далее – вед</w:t>
      </w:r>
      <w:r w:rsidR="00A4609C" w:rsidRPr="00D53596">
        <w:rPr>
          <w:rFonts w:ascii="Times New Roman" w:eastAsia="Times New Roman" w:hAnsi="Times New Roman" w:cs="Times New Roman"/>
          <w:sz w:val="28"/>
          <w:szCs w:val="28"/>
        </w:rPr>
        <w:t>ущей ПОО) за</w:t>
      </w:r>
      <w:r w:rsidRPr="00D53596">
        <w:rPr>
          <w:rFonts w:ascii="Times New Roman" w:eastAsia="Times New Roman" w:hAnsi="Times New Roman" w:cs="Times New Roman"/>
          <w:sz w:val="28"/>
          <w:szCs w:val="28"/>
        </w:rPr>
        <w:t xml:space="preserve"> период </w:t>
      </w:r>
      <w:r w:rsidR="00906D4D" w:rsidRPr="00D53596">
        <w:rPr>
          <w:rFonts w:ascii="Times New Roman" w:eastAsia="Times New Roman" w:hAnsi="Times New Roman" w:cs="Times New Roman"/>
          <w:sz w:val="28"/>
          <w:szCs w:val="28"/>
        </w:rPr>
        <w:t>январь-июнь 2019</w:t>
      </w:r>
      <w:r w:rsidR="00A4609C" w:rsidRPr="00D53596">
        <w:rPr>
          <w:rFonts w:ascii="Times New Roman" w:eastAsia="Times New Roman" w:hAnsi="Times New Roman" w:cs="Times New Roman"/>
          <w:sz w:val="28"/>
          <w:szCs w:val="28"/>
        </w:rPr>
        <w:t xml:space="preserve"> г. </w:t>
      </w:r>
      <w:r w:rsidRPr="00D53596">
        <w:rPr>
          <w:rFonts w:ascii="Times New Roman" w:eastAsia="Times New Roman" w:hAnsi="Times New Roman" w:cs="Times New Roman"/>
          <w:b/>
          <w:bCs/>
          <w:sz w:val="28"/>
          <w:szCs w:val="28"/>
        </w:rPr>
        <w:t>достигнуты следующие результаты:</w:t>
      </w:r>
    </w:p>
    <w:p w:rsidR="002E34C6" w:rsidRPr="00D53596" w:rsidRDefault="002E34C6" w:rsidP="00942814">
      <w:pPr>
        <w:pStyle w:val="a3"/>
        <w:numPr>
          <w:ilvl w:val="0"/>
          <w:numId w:val="4"/>
        </w:numPr>
        <w:spacing w:after="0" w:line="240" w:lineRule="auto"/>
        <w:ind w:left="284" w:hanging="284"/>
        <w:jc w:val="both"/>
        <w:rPr>
          <w:rFonts w:ascii="Times New Roman" w:hAnsi="Times New Roman" w:cs="Times New Roman"/>
          <w:b/>
          <w:i/>
          <w:sz w:val="28"/>
          <w:szCs w:val="28"/>
        </w:rPr>
      </w:pPr>
      <w:r w:rsidRPr="00D53596">
        <w:rPr>
          <w:rFonts w:ascii="Times New Roman" w:hAnsi="Times New Roman" w:cs="Times New Roman"/>
          <w:b/>
          <w:i/>
          <w:sz w:val="28"/>
          <w:szCs w:val="28"/>
        </w:rPr>
        <w:t>Удовлетворение потребностей регионального рынка труда в кадрах для сферы обслуживания транспорта и логистики</w:t>
      </w:r>
    </w:p>
    <w:p w:rsidR="002E34C6" w:rsidRPr="00D53596" w:rsidRDefault="002E34C6" w:rsidP="00942814">
      <w:pPr>
        <w:pStyle w:val="a3"/>
        <w:numPr>
          <w:ilvl w:val="1"/>
          <w:numId w:val="2"/>
        </w:numPr>
        <w:tabs>
          <w:tab w:val="left" w:pos="0"/>
          <w:tab w:val="left" w:pos="993"/>
        </w:tabs>
        <w:spacing w:after="0" w:line="240" w:lineRule="auto"/>
        <w:ind w:left="0" w:firstLine="567"/>
        <w:jc w:val="both"/>
        <w:rPr>
          <w:rFonts w:ascii="Times New Roman" w:hAnsi="Times New Roman" w:cs="Times New Roman"/>
          <w:sz w:val="20"/>
          <w:szCs w:val="20"/>
        </w:rPr>
      </w:pPr>
      <w:r w:rsidRPr="00D53596">
        <w:rPr>
          <w:rFonts w:ascii="Times New Roman" w:eastAsia="Times New Roman" w:hAnsi="Times New Roman" w:cs="Times New Roman"/>
          <w:sz w:val="28"/>
          <w:szCs w:val="28"/>
        </w:rPr>
        <w:t>Осуществляется постоянный мониторинг рынка труда на предмет востребованности специальностей / профессий УГС 23.00.00 Техника и технологии наземного транспорта, в том числе в рамках образовательных программ дополнительного профессионального образования.</w:t>
      </w:r>
    </w:p>
    <w:p w:rsidR="00AB42CC" w:rsidRPr="00D53596" w:rsidRDefault="00AB42CC" w:rsidP="00942814">
      <w:pPr>
        <w:pStyle w:val="a3"/>
        <w:numPr>
          <w:ilvl w:val="1"/>
          <w:numId w:val="2"/>
        </w:numPr>
        <w:tabs>
          <w:tab w:val="left" w:pos="0"/>
          <w:tab w:val="left" w:pos="993"/>
        </w:tabs>
        <w:spacing w:after="0" w:line="240" w:lineRule="auto"/>
        <w:ind w:left="0" w:firstLine="567"/>
        <w:jc w:val="both"/>
        <w:rPr>
          <w:rFonts w:ascii="Times New Roman" w:hAnsi="Times New Roman" w:cs="Times New Roman"/>
          <w:sz w:val="28"/>
          <w:szCs w:val="28"/>
        </w:rPr>
      </w:pPr>
      <w:r w:rsidRPr="00D53596">
        <w:rPr>
          <w:rFonts w:ascii="Times New Roman" w:eastAsia="Times New Roman" w:hAnsi="Times New Roman" w:cs="Times New Roman"/>
          <w:sz w:val="28"/>
          <w:szCs w:val="28"/>
        </w:rPr>
        <w:t xml:space="preserve">Продолжается реализация образовательных программ по наиболее востребованным профессиям и специальностям перечня ТОП-50 </w:t>
      </w:r>
      <w:r w:rsidR="00906832" w:rsidRPr="00D53596">
        <w:rPr>
          <w:rFonts w:ascii="Times New Roman" w:eastAsia="Times New Roman" w:hAnsi="Times New Roman" w:cs="Times New Roman"/>
          <w:sz w:val="28"/>
          <w:szCs w:val="28"/>
        </w:rPr>
        <w:t xml:space="preserve">– </w:t>
      </w:r>
      <w:r w:rsidRPr="00D53596">
        <w:rPr>
          <w:rFonts w:ascii="Times New Roman" w:eastAsia="Times New Roman" w:hAnsi="Times New Roman" w:cs="Times New Roman"/>
          <w:sz w:val="28"/>
          <w:szCs w:val="28"/>
        </w:rPr>
        <w:t>23.01.17 Мастер по ремонту и обслуживанию автомобилей и 23.02.07 Техническое обслуживание двигателей, систем и агрегатов автомобилей.</w:t>
      </w:r>
    </w:p>
    <w:p w:rsidR="00AB42CC" w:rsidRPr="00D53596" w:rsidRDefault="009D5BF7" w:rsidP="00942814">
      <w:pPr>
        <w:pStyle w:val="a3"/>
        <w:tabs>
          <w:tab w:val="left" w:pos="0"/>
          <w:tab w:val="left" w:pos="993"/>
        </w:tabs>
        <w:spacing w:after="0" w:line="240" w:lineRule="auto"/>
        <w:ind w:left="0" w:firstLine="567"/>
        <w:jc w:val="both"/>
        <w:rPr>
          <w:rFonts w:ascii="Times New Roman" w:hAnsi="Times New Roman" w:cs="Times New Roman"/>
          <w:sz w:val="28"/>
          <w:szCs w:val="28"/>
        </w:rPr>
      </w:pPr>
      <w:r w:rsidRPr="00D53596">
        <w:rPr>
          <w:rFonts w:ascii="Times New Roman" w:hAnsi="Times New Roman" w:cs="Times New Roman"/>
          <w:sz w:val="28"/>
          <w:szCs w:val="28"/>
        </w:rPr>
        <w:t>По состоянию на 1 июня</w:t>
      </w:r>
      <w:r w:rsidR="00D904F4" w:rsidRPr="00D53596">
        <w:rPr>
          <w:rFonts w:ascii="Times New Roman" w:hAnsi="Times New Roman" w:cs="Times New Roman"/>
          <w:sz w:val="28"/>
          <w:szCs w:val="28"/>
        </w:rPr>
        <w:t xml:space="preserve">2019 г. </w:t>
      </w:r>
      <w:r w:rsidR="00015E9C" w:rsidRPr="00D53596">
        <w:rPr>
          <w:rFonts w:ascii="Times New Roman" w:hAnsi="Times New Roman" w:cs="Times New Roman"/>
          <w:sz w:val="28"/>
          <w:szCs w:val="28"/>
        </w:rPr>
        <w:t>количество обучающихся по специальностям / профессиям перечня ТОП-50 составляет</w:t>
      </w:r>
      <w:r w:rsidR="00F72FD9" w:rsidRPr="00D53596">
        <w:rPr>
          <w:rFonts w:ascii="Times New Roman" w:hAnsi="Times New Roman" w:cs="Times New Roman"/>
          <w:sz w:val="28"/>
          <w:szCs w:val="28"/>
        </w:rPr>
        <w:t xml:space="preserve"> 196 чел.: 71 </w:t>
      </w:r>
      <w:r w:rsidR="00D904F4" w:rsidRPr="00D53596">
        <w:rPr>
          <w:rFonts w:ascii="Times New Roman" w:hAnsi="Times New Roman" w:cs="Times New Roman"/>
          <w:sz w:val="28"/>
          <w:szCs w:val="28"/>
        </w:rPr>
        <w:t xml:space="preserve">чел. – </w:t>
      </w:r>
      <w:r w:rsidR="007753C2" w:rsidRPr="00D53596">
        <w:rPr>
          <w:rFonts w:ascii="Times New Roman" w:hAnsi="Times New Roman" w:cs="Times New Roman"/>
          <w:sz w:val="28"/>
          <w:szCs w:val="28"/>
        </w:rPr>
        <w:t xml:space="preserve"> по профессии 23.01.17 Мастер по ремонту</w:t>
      </w:r>
      <w:r w:rsidR="00F72FD9" w:rsidRPr="00D53596">
        <w:rPr>
          <w:rFonts w:ascii="Times New Roman" w:hAnsi="Times New Roman" w:cs="Times New Roman"/>
          <w:sz w:val="28"/>
          <w:szCs w:val="28"/>
        </w:rPr>
        <w:t xml:space="preserve"> и обслуживанию автомобилей</w:t>
      </w:r>
      <w:r w:rsidR="00D904F4" w:rsidRPr="00D53596">
        <w:rPr>
          <w:rFonts w:ascii="Times New Roman" w:hAnsi="Times New Roman" w:cs="Times New Roman"/>
          <w:sz w:val="28"/>
          <w:szCs w:val="28"/>
        </w:rPr>
        <w:t>;</w:t>
      </w:r>
      <w:r w:rsidR="00F72FD9" w:rsidRPr="00D53596">
        <w:rPr>
          <w:rFonts w:ascii="Times New Roman" w:hAnsi="Times New Roman" w:cs="Times New Roman"/>
          <w:sz w:val="28"/>
          <w:szCs w:val="28"/>
        </w:rPr>
        <w:t xml:space="preserve">  125</w:t>
      </w:r>
      <w:r w:rsidR="00D904F4" w:rsidRPr="00D53596">
        <w:rPr>
          <w:rFonts w:ascii="Times New Roman" w:hAnsi="Times New Roman" w:cs="Times New Roman"/>
          <w:sz w:val="28"/>
          <w:szCs w:val="28"/>
        </w:rPr>
        <w:t xml:space="preserve"> –</w:t>
      </w:r>
      <w:r w:rsidR="007753C2" w:rsidRPr="00D53596">
        <w:rPr>
          <w:rFonts w:ascii="Times New Roman" w:hAnsi="Times New Roman" w:cs="Times New Roman"/>
          <w:sz w:val="28"/>
          <w:szCs w:val="28"/>
        </w:rPr>
        <w:t xml:space="preserve"> по специальности 23.02.07 Техническое обслуживание и ремонт двигателей, систем и агрегатов автомобилей.</w:t>
      </w:r>
    </w:p>
    <w:p w:rsidR="00A4609C" w:rsidRPr="00D53596" w:rsidRDefault="00A4609C" w:rsidP="00942814">
      <w:pPr>
        <w:spacing w:line="240" w:lineRule="auto"/>
        <w:rPr>
          <w:rFonts w:ascii="Times New Roman" w:hAnsi="Times New Roman" w:cs="Times New Roman"/>
          <w:sz w:val="28"/>
          <w:szCs w:val="28"/>
        </w:rPr>
      </w:pPr>
      <w:r w:rsidRPr="00D53596">
        <w:rPr>
          <w:rFonts w:ascii="Times New Roman" w:hAnsi="Times New Roman" w:cs="Times New Roman"/>
          <w:sz w:val="28"/>
          <w:szCs w:val="28"/>
        </w:rPr>
        <w:br w:type="page"/>
      </w:r>
    </w:p>
    <w:p w:rsidR="00AB42CC" w:rsidRPr="00D53596" w:rsidRDefault="00AB42CC" w:rsidP="00942814">
      <w:pPr>
        <w:pStyle w:val="a3"/>
        <w:tabs>
          <w:tab w:val="left" w:pos="993"/>
        </w:tabs>
        <w:spacing w:after="0" w:line="240" w:lineRule="auto"/>
        <w:ind w:left="0" w:firstLine="567"/>
        <w:jc w:val="both"/>
        <w:rPr>
          <w:rFonts w:ascii="Times New Roman" w:hAnsi="Times New Roman" w:cs="Times New Roman"/>
          <w:sz w:val="28"/>
          <w:szCs w:val="28"/>
        </w:rPr>
      </w:pPr>
    </w:p>
    <w:p w:rsidR="00AB42CC" w:rsidRPr="00D53596" w:rsidRDefault="00AB42CC" w:rsidP="00942814">
      <w:pPr>
        <w:pStyle w:val="a3"/>
        <w:tabs>
          <w:tab w:val="left" w:pos="993"/>
        </w:tabs>
        <w:spacing w:after="0" w:line="240" w:lineRule="auto"/>
        <w:ind w:left="0" w:firstLine="567"/>
        <w:jc w:val="both"/>
        <w:rPr>
          <w:rFonts w:ascii="Times New Roman" w:hAnsi="Times New Roman" w:cs="Times New Roman"/>
          <w:sz w:val="28"/>
          <w:szCs w:val="28"/>
        </w:rPr>
      </w:pPr>
    </w:p>
    <w:p w:rsidR="00B825C1" w:rsidRPr="00D53596" w:rsidRDefault="00B825C1" w:rsidP="00942814">
      <w:pPr>
        <w:pStyle w:val="a3"/>
        <w:numPr>
          <w:ilvl w:val="0"/>
          <w:numId w:val="2"/>
        </w:numPr>
        <w:spacing w:line="240" w:lineRule="auto"/>
        <w:ind w:left="284" w:hanging="284"/>
        <w:jc w:val="both"/>
        <w:rPr>
          <w:rFonts w:ascii="Times New Roman" w:hAnsi="Times New Roman" w:cs="Times New Roman"/>
          <w:b/>
          <w:i/>
          <w:sz w:val="28"/>
          <w:szCs w:val="28"/>
        </w:rPr>
      </w:pPr>
      <w:r w:rsidRPr="00D53596">
        <w:rPr>
          <w:rFonts w:ascii="Times New Roman" w:hAnsi="Times New Roman" w:cs="Times New Roman"/>
          <w:b/>
          <w:i/>
          <w:sz w:val="28"/>
          <w:szCs w:val="28"/>
        </w:rPr>
        <w:t>Организационное и нормативно-правовое обеспечение формирования региональной сети ПОО на базе Ведущей профессиональной образовательной организации в области транспорта и логистики.</w:t>
      </w:r>
    </w:p>
    <w:p w:rsidR="0095518F" w:rsidRPr="00D53596" w:rsidRDefault="00521F3B" w:rsidP="00942814">
      <w:pPr>
        <w:pStyle w:val="a3"/>
        <w:numPr>
          <w:ilvl w:val="1"/>
          <w:numId w:val="2"/>
        </w:numPr>
        <w:tabs>
          <w:tab w:val="left" w:pos="0"/>
          <w:tab w:val="left" w:pos="1134"/>
        </w:tabs>
        <w:spacing w:after="0" w:line="240" w:lineRule="auto"/>
        <w:ind w:left="0" w:firstLine="567"/>
        <w:jc w:val="both"/>
        <w:rPr>
          <w:rFonts w:ascii="Times New Roman" w:hAnsi="Times New Roman" w:cs="Times New Roman"/>
          <w:sz w:val="28"/>
          <w:szCs w:val="28"/>
        </w:rPr>
      </w:pPr>
      <w:r w:rsidRPr="00D53596">
        <w:rPr>
          <w:rFonts w:ascii="Times New Roman" w:eastAsia="Times New Roman" w:hAnsi="Times New Roman" w:cs="Times New Roman"/>
          <w:sz w:val="28"/>
          <w:szCs w:val="28"/>
        </w:rPr>
        <w:t>В настоящее время продолжается</w:t>
      </w:r>
      <w:r w:rsidR="0095518F" w:rsidRPr="00D53596">
        <w:rPr>
          <w:rFonts w:ascii="Times New Roman" w:eastAsia="Times New Roman" w:hAnsi="Times New Roman" w:cs="Times New Roman"/>
          <w:sz w:val="28"/>
          <w:szCs w:val="28"/>
        </w:rPr>
        <w:t xml:space="preserve"> процесс заключения договоров о сетевом взаимодействии с профильными образовательными организациями Кемеровской области, осуществляющими подготовку по</w:t>
      </w:r>
      <w:r w:rsidR="00520CAA" w:rsidRPr="00D53596">
        <w:rPr>
          <w:rFonts w:ascii="Times New Roman" w:eastAsia="Times New Roman" w:hAnsi="Times New Roman" w:cs="Times New Roman"/>
          <w:sz w:val="28"/>
          <w:szCs w:val="28"/>
        </w:rPr>
        <w:t xml:space="preserve"> специальностям / профессиям укрупненной группы специальностей (УГС)</w:t>
      </w:r>
      <w:r w:rsidR="0095518F" w:rsidRPr="00D53596">
        <w:rPr>
          <w:rFonts w:ascii="Times New Roman" w:eastAsia="Times New Roman" w:hAnsi="Times New Roman" w:cs="Times New Roman"/>
          <w:sz w:val="28"/>
          <w:szCs w:val="28"/>
        </w:rPr>
        <w:t xml:space="preserve"> 23.00.00. Техника и технологии наземного транспорта.</w:t>
      </w:r>
      <w:r w:rsidR="00834660" w:rsidRPr="00D53596">
        <w:rPr>
          <w:rFonts w:ascii="Times New Roman" w:eastAsia="Times New Roman" w:hAnsi="Times New Roman" w:cs="Times New Roman"/>
          <w:sz w:val="28"/>
          <w:szCs w:val="28"/>
        </w:rPr>
        <w:t xml:space="preserve"> </w:t>
      </w:r>
      <w:r w:rsidR="00B84B6F" w:rsidRPr="00D53596">
        <w:rPr>
          <w:rFonts w:ascii="Times New Roman" w:eastAsia="Times New Roman" w:hAnsi="Times New Roman" w:cs="Times New Roman"/>
          <w:sz w:val="28"/>
          <w:szCs w:val="28"/>
        </w:rPr>
        <w:t>В 1</w:t>
      </w:r>
      <w:r w:rsidR="00FC3FD3" w:rsidRPr="00D53596">
        <w:rPr>
          <w:rFonts w:ascii="Times New Roman" w:eastAsia="Times New Roman" w:hAnsi="Times New Roman" w:cs="Times New Roman"/>
          <w:sz w:val="28"/>
          <w:szCs w:val="28"/>
        </w:rPr>
        <w:t>-м полугодии 201</w:t>
      </w:r>
      <w:r w:rsidR="00B84B6F" w:rsidRPr="00D53596">
        <w:rPr>
          <w:rFonts w:ascii="Times New Roman" w:eastAsia="Times New Roman" w:hAnsi="Times New Roman" w:cs="Times New Roman"/>
          <w:sz w:val="28"/>
          <w:szCs w:val="28"/>
        </w:rPr>
        <w:t xml:space="preserve">9 г. был </w:t>
      </w:r>
      <w:r w:rsidR="005D72BA" w:rsidRPr="00D53596">
        <w:rPr>
          <w:rFonts w:ascii="Times New Roman" w:eastAsia="Times New Roman" w:hAnsi="Times New Roman" w:cs="Times New Roman"/>
          <w:sz w:val="28"/>
          <w:szCs w:val="28"/>
        </w:rPr>
        <w:t xml:space="preserve">завершен процесс </w:t>
      </w:r>
      <w:r w:rsidR="00B84B6F" w:rsidRPr="00D53596">
        <w:rPr>
          <w:rFonts w:ascii="Times New Roman" w:eastAsia="Times New Roman" w:hAnsi="Times New Roman" w:cs="Times New Roman"/>
          <w:sz w:val="28"/>
          <w:szCs w:val="28"/>
        </w:rPr>
        <w:t>заключен</w:t>
      </w:r>
      <w:r w:rsidR="005D72BA" w:rsidRPr="00D53596">
        <w:rPr>
          <w:rFonts w:ascii="Times New Roman" w:eastAsia="Times New Roman" w:hAnsi="Times New Roman" w:cs="Times New Roman"/>
          <w:sz w:val="28"/>
          <w:szCs w:val="28"/>
        </w:rPr>
        <w:t>ия</w:t>
      </w:r>
      <w:r w:rsidR="00B84B6F" w:rsidRPr="00D53596">
        <w:rPr>
          <w:rFonts w:ascii="Times New Roman" w:eastAsia="Times New Roman" w:hAnsi="Times New Roman" w:cs="Times New Roman"/>
          <w:sz w:val="28"/>
          <w:szCs w:val="28"/>
        </w:rPr>
        <w:t xml:space="preserve"> договор</w:t>
      </w:r>
      <w:r w:rsidR="005D72BA" w:rsidRPr="00D53596">
        <w:rPr>
          <w:rFonts w:ascii="Times New Roman" w:eastAsia="Times New Roman" w:hAnsi="Times New Roman" w:cs="Times New Roman"/>
          <w:sz w:val="28"/>
          <w:szCs w:val="28"/>
        </w:rPr>
        <w:t>а</w:t>
      </w:r>
      <w:r w:rsidR="00E15639" w:rsidRPr="00D53596">
        <w:rPr>
          <w:rFonts w:ascii="Times New Roman" w:eastAsia="Times New Roman" w:hAnsi="Times New Roman" w:cs="Times New Roman"/>
          <w:sz w:val="28"/>
          <w:szCs w:val="28"/>
        </w:rPr>
        <w:t xml:space="preserve"> о сетевом взаимодействии </w:t>
      </w:r>
      <w:r w:rsidR="005D72BA" w:rsidRPr="00D53596">
        <w:rPr>
          <w:rFonts w:ascii="Times New Roman" w:eastAsia="Times New Roman" w:hAnsi="Times New Roman" w:cs="Times New Roman"/>
          <w:sz w:val="28"/>
          <w:szCs w:val="28"/>
        </w:rPr>
        <w:t xml:space="preserve">с </w:t>
      </w:r>
      <w:r w:rsidR="00C135F4" w:rsidRPr="00D53596">
        <w:rPr>
          <w:rFonts w:ascii="Times New Roman" w:eastAsia="Times New Roman" w:hAnsi="Times New Roman" w:cs="Times New Roman"/>
          <w:sz w:val="28"/>
          <w:szCs w:val="28"/>
        </w:rPr>
        <w:t>ГПОУ «Мариинский политехнический техникум».</w:t>
      </w:r>
    </w:p>
    <w:p w:rsidR="00125019" w:rsidRPr="00D53596" w:rsidRDefault="00125019" w:rsidP="00942814">
      <w:pPr>
        <w:pStyle w:val="a3"/>
        <w:numPr>
          <w:ilvl w:val="1"/>
          <w:numId w:val="2"/>
        </w:numPr>
        <w:tabs>
          <w:tab w:val="left" w:pos="0"/>
          <w:tab w:val="left" w:pos="1134"/>
          <w:tab w:val="left" w:pos="2640"/>
          <w:tab w:val="left" w:pos="7600"/>
          <w:tab w:val="left" w:pos="9612"/>
        </w:tabs>
        <w:spacing w:after="0" w:line="240" w:lineRule="auto"/>
        <w:ind w:left="0" w:firstLine="567"/>
        <w:jc w:val="both"/>
        <w:rPr>
          <w:rFonts w:ascii="Times New Roman" w:hAnsi="Times New Roman" w:cs="Times New Roman"/>
          <w:sz w:val="28"/>
          <w:szCs w:val="28"/>
        </w:rPr>
      </w:pPr>
      <w:r w:rsidRPr="00D53596">
        <w:rPr>
          <w:rFonts w:ascii="Times New Roman" w:eastAsia="Times New Roman" w:hAnsi="Times New Roman" w:cs="Times New Roman"/>
          <w:sz w:val="28"/>
          <w:szCs w:val="28"/>
        </w:rPr>
        <w:t>Разработаны и поддерживаются в актуальном состоянии разделы</w:t>
      </w:r>
      <w:r w:rsidR="00E26BBB" w:rsidRPr="00D53596">
        <w:rPr>
          <w:rFonts w:ascii="Times New Roman" w:eastAsia="Times New Roman" w:hAnsi="Times New Roman" w:cs="Times New Roman"/>
          <w:sz w:val="28"/>
          <w:szCs w:val="28"/>
        </w:rPr>
        <w:t xml:space="preserve"> на сайте ГПОУ КПТТ: </w:t>
      </w:r>
      <w:r w:rsidRPr="00D53596">
        <w:rPr>
          <w:rFonts w:ascii="Times New Roman" w:eastAsia="Times New Roman" w:hAnsi="Times New Roman" w:cs="Times New Roman"/>
          <w:sz w:val="28"/>
          <w:szCs w:val="28"/>
        </w:rPr>
        <w:t>«Ведущая</w:t>
      </w:r>
      <w:r w:rsidR="00834660" w:rsidRPr="00D53596">
        <w:rPr>
          <w:rFonts w:ascii="Times New Roman" w:eastAsia="Times New Roman" w:hAnsi="Times New Roman" w:cs="Times New Roman"/>
          <w:sz w:val="28"/>
          <w:szCs w:val="28"/>
        </w:rPr>
        <w:t xml:space="preserve"> </w:t>
      </w:r>
      <w:r w:rsidRPr="00D53596">
        <w:rPr>
          <w:rFonts w:ascii="Times New Roman" w:eastAsia="Times New Roman" w:hAnsi="Times New Roman" w:cs="Times New Roman"/>
          <w:sz w:val="28"/>
          <w:szCs w:val="28"/>
        </w:rPr>
        <w:t>ПОО»</w:t>
      </w:r>
      <w:r w:rsidR="00F2728C" w:rsidRPr="00D53596">
        <w:rPr>
          <w:rFonts w:ascii="Times New Roman" w:eastAsia="Times New Roman" w:hAnsi="Times New Roman" w:cs="Times New Roman"/>
          <w:sz w:val="28"/>
          <w:szCs w:val="28"/>
        </w:rPr>
        <w:t xml:space="preserve"> –</w:t>
      </w:r>
      <w:hyperlink r:id="rId7" w:history="1">
        <w:r w:rsidRPr="00D53596">
          <w:rPr>
            <w:rStyle w:val="a6"/>
            <w:rFonts w:ascii="Times New Roman" w:hAnsi="Times New Roman" w:cs="Times New Roman"/>
            <w:color w:val="auto"/>
            <w:sz w:val="28"/>
            <w:szCs w:val="28"/>
          </w:rPr>
          <w:t>https://kptt.ru/index.php/resursnyj-tsentr</w:t>
        </w:r>
        <w:r w:rsidRPr="00D53596">
          <w:rPr>
            <w:rStyle w:val="a6"/>
            <w:rFonts w:ascii="Times New Roman" w:eastAsia="Times New Roman" w:hAnsi="Times New Roman" w:cs="Times New Roman"/>
            <w:color w:val="auto"/>
            <w:sz w:val="28"/>
            <w:szCs w:val="28"/>
          </w:rPr>
          <w:t>и</w:t>
        </w:r>
      </w:hyperlink>
      <w:r w:rsidR="00F2728C" w:rsidRPr="00D53596">
        <w:t xml:space="preserve">, </w:t>
      </w:r>
      <w:r w:rsidRPr="00D53596">
        <w:rPr>
          <w:rFonts w:ascii="Times New Roman" w:eastAsia="Times New Roman" w:hAnsi="Times New Roman" w:cs="Times New Roman"/>
          <w:sz w:val="28"/>
          <w:szCs w:val="28"/>
        </w:rPr>
        <w:t>«Демонстр</w:t>
      </w:r>
      <w:r w:rsidR="00F2728C" w:rsidRPr="00D53596">
        <w:rPr>
          <w:rFonts w:ascii="Times New Roman" w:eastAsia="Times New Roman" w:hAnsi="Times New Roman" w:cs="Times New Roman"/>
          <w:sz w:val="28"/>
          <w:szCs w:val="28"/>
        </w:rPr>
        <w:t>ационный экзамен –</w:t>
      </w:r>
      <w:r w:rsidRPr="00D53596">
        <w:rPr>
          <w:rFonts w:ascii="Times New Roman" w:eastAsia="Times New Roman" w:hAnsi="Times New Roman" w:cs="Times New Roman"/>
          <w:sz w:val="28"/>
          <w:szCs w:val="28"/>
        </w:rPr>
        <w:t xml:space="preserve"> https://kptt.ru/index.php/resursnyj-tsentr</w:t>
      </w:r>
      <w:r w:rsidRPr="00D53596">
        <w:rPr>
          <w:rFonts w:ascii="Times New Roman" w:eastAsia="Times New Roman" w:hAnsi="Times New Roman" w:cs="Times New Roman"/>
          <w:sz w:val="28"/>
          <w:szCs w:val="28"/>
          <w:u w:val="single"/>
        </w:rPr>
        <w:t>.</w:t>
      </w:r>
    </w:p>
    <w:p w:rsidR="002B712B" w:rsidRPr="00D53596" w:rsidRDefault="002B712B" w:rsidP="00942814">
      <w:pPr>
        <w:pStyle w:val="a3"/>
        <w:tabs>
          <w:tab w:val="left" w:pos="567"/>
        </w:tabs>
        <w:spacing w:after="0" w:line="240" w:lineRule="auto"/>
        <w:ind w:left="567"/>
        <w:jc w:val="both"/>
        <w:rPr>
          <w:rFonts w:ascii="Times New Roman" w:hAnsi="Times New Roman" w:cs="Times New Roman"/>
          <w:sz w:val="28"/>
          <w:szCs w:val="28"/>
        </w:rPr>
      </w:pPr>
    </w:p>
    <w:p w:rsidR="00B00A38" w:rsidRPr="00D53596" w:rsidRDefault="00B00A38" w:rsidP="00942814">
      <w:pPr>
        <w:pStyle w:val="a3"/>
        <w:numPr>
          <w:ilvl w:val="0"/>
          <w:numId w:val="2"/>
        </w:numPr>
        <w:spacing w:after="0" w:line="240" w:lineRule="auto"/>
        <w:ind w:left="284" w:hanging="284"/>
        <w:jc w:val="both"/>
        <w:rPr>
          <w:rFonts w:ascii="Times New Roman" w:hAnsi="Times New Roman" w:cs="Times New Roman"/>
          <w:b/>
          <w:i/>
          <w:sz w:val="28"/>
          <w:szCs w:val="28"/>
        </w:rPr>
      </w:pPr>
      <w:r w:rsidRPr="00D53596">
        <w:rPr>
          <w:rFonts w:ascii="Times New Roman" w:hAnsi="Times New Roman" w:cs="Times New Roman"/>
          <w:b/>
          <w:i/>
          <w:sz w:val="28"/>
          <w:szCs w:val="28"/>
        </w:rPr>
        <w:t xml:space="preserve">Обобщение и распространение передового педагогического и производственного опыта, моделей взаимодействия, программ обучения и инновационных образовательных технологий в сеть ПОО, осуществляющих подготовку обучающихся в области транспорта и логистики.  </w:t>
      </w:r>
    </w:p>
    <w:p w:rsidR="00B00A38" w:rsidRPr="00D53596" w:rsidRDefault="00B00A38" w:rsidP="00942814">
      <w:pPr>
        <w:tabs>
          <w:tab w:val="left" w:pos="993"/>
        </w:tabs>
        <w:spacing w:after="0" w:line="240" w:lineRule="auto"/>
        <w:ind w:firstLine="567"/>
        <w:jc w:val="both"/>
        <w:rPr>
          <w:rFonts w:ascii="Times New Roman" w:hAnsi="Times New Roman" w:cs="Times New Roman"/>
          <w:sz w:val="28"/>
          <w:szCs w:val="28"/>
        </w:rPr>
      </w:pPr>
      <w:r w:rsidRPr="00D53596">
        <w:rPr>
          <w:rFonts w:ascii="Times New Roman" w:eastAsia="Times New Roman" w:hAnsi="Times New Roman" w:cs="Times New Roman"/>
          <w:sz w:val="28"/>
          <w:szCs w:val="28"/>
        </w:rPr>
        <w:t>3.1. Проведены мероприятия, направленные на трансляцию опыта подготовки кадров в ГПОУ КПТТ в региональную сеть ПОО Кемеровской об</w:t>
      </w:r>
      <w:r w:rsidR="00221957" w:rsidRPr="00D53596">
        <w:rPr>
          <w:rFonts w:ascii="Times New Roman" w:eastAsia="Times New Roman" w:hAnsi="Times New Roman" w:cs="Times New Roman"/>
          <w:sz w:val="28"/>
          <w:szCs w:val="28"/>
        </w:rPr>
        <w:t>ласти (обучающие семинары и методические совещания</w:t>
      </w:r>
      <w:r w:rsidRPr="00D53596">
        <w:rPr>
          <w:rFonts w:ascii="Times New Roman" w:eastAsia="Times New Roman" w:hAnsi="Times New Roman" w:cs="Times New Roman"/>
          <w:sz w:val="28"/>
          <w:szCs w:val="28"/>
        </w:rPr>
        <w:t xml:space="preserve">), </w:t>
      </w:r>
      <w:r w:rsidRPr="00D53596">
        <w:rPr>
          <w:rFonts w:ascii="Times New Roman" w:hAnsi="Times New Roman" w:cs="Times New Roman"/>
          <w:sz w:val="28"/>
          <w:szCs w:val="28"/>
        </w:rPr>
        <w:t>в которых приняли участие педагогические работники других профессиональных образовательных организаций Кемеровской области.</w:t>
      </w:r>
    </w:p>
    <w:p w:rsidR="00EE34C3" w:rsidRPr="00D53596" w:rsidRDefault="00EE34C3" w:rsidP="00942814">
      <w:pPr>
        <w:spacing w:after="0" w:line="240" w:lineRule="auto"/>
        <w:ind w:firstLine="567"/>
        <w:jc w:val="both"/>
        <w:rPr>
          <w:rFonts w:ascii="Times New Roman" w:hAnsi="Times New Roman" w:cs="Times New Roman"/>
          <w:sz w:val="28"/>
          <w:szCs w:val="28"/>
        </w:rPr>
      </w:pPr>
      <w:r w:rsidRPr="00D53596">
        <w:rPr>
          <w:rFonts w:ascii="Times New Roman" w:hAnsi="Times New Roman" w:cs="Times New Roman"/>
          <w:sz w:val="28"/>
          <w:szCs w:val="28"/>
        </w:rPr>
        <w:t>21 марта 2019 года на базе Кемеровского профессионально-технического техникума состоялся обучающий семинар, посвященный подготовке к VI Региональному Чемпионату «Молодые профессионалы WorldSkills Russia–2019»</w:t>
      </w:r>
      <w:r w:rsidR="007725D7" w:rsidRPr="00D53596">
        <w:rPr>
          <w:rFonts w:ascii="Times New Roman" w:hAnsi="Times New Roman" w:cs="Times New Roman"/>
          <w:sz w:val="28"/>
          <w:szCs w:val="28"/>
        </w:rPr>
        <w:t>. Семинар проводился</w:t>
      </w:r>
      <w:r w:rsidRPr="00D53596">
        <w:rPr>
          <w:rFonts w:ascii="Times New Roman" w:hAnsi="Times New Roman" w:cs="Times New Roman"/>
          <w:sz w:val="28"/>
          <w:szCs w:val="28"/>
        </w:rPr>
        <w:t xml:space="preserve"> по компетенциям «Ремонт и обслуживание легковых автомобилей», «Кузовной ремонт», «Обслуживание грузовой техники» и «Экспедирование грузов».</w:t>
      </w:r>
    </w:p>
    <w:p w:rsidR="00EE34C3" w:rsidRPr="00D53596" w:rsidRDefault="00EE34C3" w:rsidP="00942814">
      <w:pPr>
        <w:spacing w:after="0" w:line="240" w:lineRule="auto"/>
        <w:ind w:firstLine="567"/>
        <w:jc w:val="both"/>
        <w:rPr>
          <w:rFonts w:ascii="Times New Roman" w:hAnsi="Times New Roman" w:cs="Times New Roman"/>
          <w:sz w:val="28"/>
          <w:szCs w:val="28"/>
        </w:rPr>
      </w:pPr>
      <w:r w:rsidRPr="00D53596">
        <w:rPr>
          <w:rFonts w:ascii="Times New Roman" w:hAnsi="Times New Roman" w:cs="Times New Roman"/>
          <w:sz w:val="28"/>
          <w:szCs w:val="28"/>
        </w:rPr>
        <w:t xml:space="preserve">В семинаре приняли участие представители 12 профессиональных образовательных организаций СПО Кемеровской области: ГПОУ «Киселевский политехнический техникум», ГПОУ «Осинниковский горнотехнический колледж», ГБПОУ «Новокузнецкий горнотранспортный колледж», ГПОУ «Ленинск-Кузнецкий политехнический техникум», ГПОУ «Кемеровский аграрный техникум» имени Г.П. Левина, ГБПОУ «Прокопьевский горнотехнический техникум» им. В.П. Романова, ГПОУ «Яшкинский техникум технологий и механизации», ГПОУ «Профессиональный колледж г. Новокузнецка», ГПОУ «Полысаевский индустриальный техникум», ГПОУ «Мариинский политехнический техникум», ГПОУ «Березовский политехнический техникум», ГПОУ «Анжеро-Судженский политехнический колледж». В </w:t>
      </w:r>
      <w:r w:rsidRPr="00D53596">
        <w:rPr>
          <w:rFonts w:ascii="Times New Roman" w:hAnsi="Times New Roman" w:cs="Times New Roman"/>
          <w:sz w:val="28"/>
          <w:szCs w:val="28"/>
        </w:rPr>
        <w:lastRenderedPageBreak/>
        <w:t xml:space="preserve">семинаре приняли участие эксперты, которые </w:t>
      </w:r>
      <w:r w:rsidR="00AC07B8" w:rsidRPr="00D53596">
        <w:rPr>
          <w:rFonts w:ascii="Times New Roman" w:hAnsi="Times New Roman" w:cs="Times New Roman"/>
          <w:sz w:val="28"/>
          <w:szCs w:val="28"/>
        </w:rPr>
        <w:t>приняли участие</w:t>
      </w:r>
      <w:r w:rsidRPr="00D53596">
        <w:rPr>
          <w:rFonts w:ascii="Times New Roman" w:hAnsi="Times New Roman" w:cs="Times New Roman"/>
          <w:sz w:val="28"/>
          <w:szCs w:val="28"/>
        </w:rPr>
        <w:t xml:space="preserve"> в проведении демонстрационного экзамена в ГПОУ КПТТ, конкурсанты VI Регионального чемпионата.</w:t>
      </w:r>
    </w:p>
    <w:p w:rsidR="00EE34C3" w:rsidRPr="00D53596" w:rsidRDefault="00EE34C3" w:rsidP="00942814">
      <w:pPr>
        <w:spacing w:after="0" w:line="240" w:lineRule="auto"/>
        <w:ind w:firstLine="567"/>
        <w:jc w:val="both"/>
        <w:rPr>
          <w:rFonts w:ascii="Times New Roman" w:hAnsi="Times New Roman" w:cs="Times New Roman"/>
          <w:sz w:val="28"/>
          <w:szCs w:val="28"/>
        </w:rPr>
      </w:pPr>
      <w:r w:rsidRPr="00D53596">
        <w:rPr>
          <w:rFonts w:ascii="Times New Roman" w:hAnsi="Times New Roman" w:cs="Times New Roman"/>
          <w:sz w:val="28"/>
          <w:szCs w:val="28"/>
        </w:rPr>
        <w:t>Обучающий семинар проводился с целью выявления проблемных точек при выполнении участниками наиболее сложны</w:t>
      </w:r>
      <w:r w:rsidR="007725D7" w:rsidRPr="00D53596">
        <w:rPr>
          <w:rFonts w:ascii="Times New Roman" w:hAnsi="Times New Roman" w:cs="Times New Roman"/>
          <w:sz w:val="28"/>
          <w:szCs w:val="28"/>
        </w:rPr>
        <w:t xml:space="preserve">х модулей компетенций. </w:t>
      </w:r>
      <w:r w:rsidR="00960DFC" w:rsidRPr="00D53596">
        <w:rPr>
          <w:rFonts w:ascii="Times New Roman" w:hAnsi="Times New Roman" w:cs="Times New Roman"/>
          <w:sz w:val="28"/>
          <w:szCs w:val="28"/>
        </w:rPr>
        <w:t>Ведущими с</w:t>
      </w:r>
      <w:r w:rsidRPr="00D53596">
        <w:rPr>
          <w:rFonts w:ascii="Times New Roman" w:hAnsi="Times New Roman" w:cs="Times New Roman"/>
          <w:sz w:val="28"/>
          <w:szCs w:val="28"/>
        </w:rPr>
        <w:t>еминар</w:t>
      </w:r>
      <w:r w:rsidR="00960DFC" w:rsidRPr="00D53596">
        <w:rPr>
          <w:rFonts w:ascii="Times New Roman" w:hAnsi="Times New Roman" w:cs="Times New Roman"/>
          <w:sz w:val="28"/>
          <w:szCs w:val="28"/>
        </w:rPr>
        <w:t>а</w:t>
      </w:r>
      <w:r w:rsidRPr="00D53596">
        <w:rPr>
          <w:rFonts w:ascii="Times New Roman" w:hAnsi="Times New Roman" w:cs="Times New Roman"/>
          <w:sz w:val="28"/>
          <w:szCs w:val="28"/>
        </w:rPr>
        <w:t xml:space="preserve"> по компетенции «Ремонт и обслуживание легковых автомобилей» были мастера производственного обучения Кожанов С. Е., Блинов С. Е., Сангатуллин Р. А., Семенов А.А., по компетенции «Обслуживание грузовой техники» – Кодиров Т. М., Матюшкин А. В., по компетенции «Кузовной ремонт» – мастера производственного обучения Дудкин Г. С. и Воробьев И. В. Ведущим семинара по компетенции «Экспедирование грузов» была преподаватель дисциплин профессионального цикла специальности Организация перевозок и управление на транспорте Захарченко М. О.</w:t>
      </w:r>
    </w:p>
    <w:p w:rsidR="00EE34C3" w:rsidRPr="00D53596" w:rsidRDefault="00EE34C3" w:rsidP="00942814">
      <w:pPr>
        <w:spacing w:after="0" w:line="240" w:lineRule="auto"/>
        <w:ind w:firstLine="567"/>
        <w:jc w:val="both"/>
        <w:rPr>
          <w:rFonts w:ascii="Times New Roman" w:hAnsi="Times New Roman" w:cs="Times New Roman"/>
          <w:sz w:val="28"/>
          <w:szCs w:val="28"/>
        </w:rPr>
      </w:pPr>
      <w:r w:rsidRPr="00D53596">
        <w:rPr>
          <w:rFonts w:ascii="Times New Roman" w:hAnsi="Times New Roman" w:cs="Times New Roman"/>
          <w:sz w:val="28"/>
          <w:szCs w:val="28"/>
        </w:rPr>
        <w:t xml:space="preserve">Обучающий семинар состоял из двух частей. В первой части семинара эксперты компетенций рассказали об опыте проведения V Открытого регионального чемпионата и участия в нем Кемеровского профессионально-технического техникума, основные трудности, с которыми столкнулся техникум при проведении чемпионата, а также результаты участия в нем. </w:t>
      </w:r>
    </w:p>
    <w:p w:rsidR="0089342F" w:rsidRPr="00D53596" w:rsidRDefault="00EE34C3" w:rsidP="00942814">
      <w:pPr>
        <w:spacing w:after="0" w:line="240" w:lineRule="auto"/>
        <w:ind w:firstLine="567"/>
        <w:jc w:val="both"/>
        <w:rPr>
          <w:rFonts w:ascii="Times New Roman" w:hAnsi="Times New Roman" w:cs="Times New Roman"/>
          <w:sz w:val="28"/>
          <w:szCs w:val="28"/>
        </w:rPr>
      </w:pPr>
      <w:r w:rsidRPr="00D53596">
        <w:rPr>
          <w:rFonts w:ascii="Times New Roman" w:hAnsi="Times New Roman" w:cs="Times New Roman"/>
          <w:sz w:val="28"/>
          <w:szCs w:val="28"/>
        </w:rPr>
        <w:t>Во второй части семинара, которая про</w:t>
      </w:r>
      <w:r w:rsidR="0089342F" w:rsidRPr="00D53596">
        <w:rPr>
          <w:rFonts w:ascii="Times New Roman" w:hAnsi="Times New Roman" w:cs="Times New Roman"/>
          <w:sz w:val="28"/>
          <w:szCs w:val="28"/>
        </w:rPr>
        <w:t>ходила в мастерских техникума, </w:t>
      </w:r>
      <w:r w:rsidRPr="00D53596">
        <w:rPr>
          <w:rFonts w:ascii="Times New Roman" w:hAnsi="Times New Roman" w:cs="Times New Roman"/>
          <w:sz w:val="28"/>
          <w:szCs w:val="28"/>
        </w:rPr>
        <w:t>были проведены мастер-классы по выполнению наиболее сложных конкурсных заданий по модулям компетенций. Порядок проведения мастер-классов включал в себя демонстрацию выполнения задания экспертом компетенции с осуществлением технических измерений и использованием необходимого оборудования, самостоятельное выполнение заданий участниками мастер-классов. На мастер-классе рассматривались особенности выполнения заданий, которые выполнялись на V Региональном чемпионате в декабре 2018 г., отмечались и прорабатывались наиболее сложные моменты выполнения данных заданий.</w:t>
      </w:r>
      <w:r w:rsidR="00834660" w:rsidRPr="00D53596">
        <w:rPr>
          <w:rFonts w:ascii="Times New Roman" w:hAnsi="Times New Roman" w:cs="Times New Roman"/>
          <w:sz w:val="28"/>
          <w:szCs w:val="28"/>
        </w:rPr>
        <w:t xml:space="preserve"> </w:t>
      </w:r>
      <w:r w:rsidRPr="00D53596">
        <w:rPr>
          <w:rFonts w:ascii="Times New Roman" w:hAnsi="Times New Roman" w:cs="Times New Roman"/>
          <w:sz w:val="28"/>
          <w:szCs w:val="28"/>
        </w:rPr>
        <w:t xml:space="preserve">Выполнение заданий предполагало выявление и устранение неисправностей. </w:t>
      </w:r>
      <w:r w:rsidR="0089342F" w:rsidRPr="00D53596">
        <w:rPr>
          <w:rFonts w:ascii="Times New Roman" w:hAnsi="Times New Roman" w:cs="Times New Roman"/>
          <w:sz w:val="28"/>
          <w:szCs w:val="28"/>
        </w:rPr>
        <w:t>В частности, н</w:t>
      </w:r>
      <w:r w:rsidRPr="00D53596">
        <w:rPr>
          <w:rFonts w:ascii="Times New Roman" w:hAnsi="Times New Roman" w:cs="Times New Roman"/>
          <w:sz w:val="28"/>
          <w:szCs w:val="28"/>
        </w:rPr>
        <w:t xml:space="preserve">а мастер-классе по компетенции «Обслуживание грузовой техники» в первую очередь рассматривались конкурсные задания V Национального и V Регионального чемпионатов «Молодые профессионалы» (Worldskills Russia), опыт участия ГПОУ КПТТ в соревнованиях по данной компетенции. Особое внимание было обращено на особенности составления заданий и систему оценки их выполнения, на технику безопасности при проведении соревнований. При анализе системы оценки в первую очередь были рассмотрены те аспекты, которые должны отражать точное выполнение заданий. </w:t>
      </w:r>
    </w:p>
    <w:p w:rsidR="002B0D45" w:rsidRPr="00D53596" w:rsidRDefault="002B0D45" w:rsidP="00942814">
      <w:pPr>
        <w:spacing w:after="0" w:line="240" w:lineRule="auto"/>
        <w:ind w:firstLine="567"/>
        <w:jc w:val="both"/>
        <w:rPr>
          <w:rFonts w:ascii="Times New Roman" w:hAnsi="Times New Roman" w:cs="Times New Roman"/>
          <w:sz w:val="28"/>
          <w:szCs w:val="28"/>
        </w:rPr>
      </w:pPr>
      <w:r w:rsidRPr="00D53596">
        <w:rPr>
          <w:rFonts w:ascii="Times New Roman" w:hAnsi="Times New Roman" w:cs="Times New Roman"/>
          <w:sz w:val="28"/>
          <w:szCs w:val="28"/>
        </w:rPr>
        <w:t>17 апреля 2019 года на базе ГПОУ «Кемеровский профессионально-технический техникум» прошло методическое совещание на тему «Опыт внедрения требований международных стандартов WSR в образовательный процесс ГПОУ КПТТ».</w:t>
      </w:r>
    </w:p>
    <w:p w:rsidR="00F97ADF" w:rsidRPr="00D53596" w:rsidRDefault="00F97ADF" w:rsidP="006A19C8">
      <w:pPr>
        <w:spacing w:after="0" w:line="240" w:lineRule="auto"/>
        <w:ind w:firstLine="567"/>
        <w:jc w:val="both"/>
        <w:rPr>
          <w:rFonts w:ascii="Times New Roman" w:hAnsi="Times New Roman" w:cs="Times New Roman"/>
          <w:sz w:val="28"/>
          <w:szCs w:val="28"/>
        </w:rPr>
      </w:pPr>
      <w:r w:rsidRPr="00D53596">
        <w:rPr>
          <w:rFonts w:ascii="Times New Roman" w:hAnsi="Times New Roman" w:cs="Times New Roman"/>
          <w:sz w:val="28"/>
          <w:szCs w:val="28"/>
        </w:rPr>
        <w:lastRenderedPageBreak/>
        <w:t xml:space="preserve">В методическом совещании приняли участие </w:t>
      </w:r>
      <w:r w:rsidR="006A19C8" w:rsidRPr="00D53596">
        <w:rPr>
          <w:rFonts w:ascii="Times New Roman" w:hAnsi="Times New Roman" w:cs="Times New Roman"/>
          <w:sz w:val="28"/>
          <w:szCs w:val="28"/>
        </w:rPr>
        <w:t>22 педагогических</w:t>
      </w:r>
      <w:r w:rsidR="0096444E" w:rsidRPr="00D53596">
        <w:rPr>
          <w:rFonts w:ascii="Times New Roman" w:hAnsi="Times New Roman" w:cs="Times New Roman"/>
          <w:sz w:val="28"/>
          <w:szCs w:val="28"/>
        </w:rPr>
        <w:t xml:space="preserve"> работника из 10</w:t>
      </w:r>
      <w:r w:rsidR="006A19C8" w:rsidRPr="00D53596">
        <w:rPr>
          <w:rFonts w:ascii="Times New Roman" w:hAnsi="Times New Roman" w:cs="Times New Roman"/>
          <w:sz w:val="28"/>
          <w:szCs w:val="28"/>
        </w:rPr>
        <w:t xml:space="preserve"> профессиональных образовательных учреждений:</w:t>
      </w:r>
      <w:r w:rsidR="0096444E" w:rsidRPr="00D53596">
        <w:rPr>
          <w:rFonts w:ascii="Times New Roman" w:hAnsi="Times New Roman" w:cs="Times New Roman"/>
          <w:sz w:val="28"/>
          <w:szCs w:val="28"/>
        </w:rPr>
        <w:t xml:space="preserve"> ГПОУ «Мариинский политехнический техникум», ГПОУ «Киселевский горный техникум», ГПОУ «Киселевский политехнический техникум», ГПОУ «Беловский техникум технологий и сферы услуг», ГПОУ «Кузнецкий металлургический техникум», ГПОУ «Анжеро-Судженский горный техникум», ГПОУ «Новокузнецкий строительный техникум», ГПОУ «Новокузнецкий транспортно-технологический техникум», ГПОУ «Кемеровский аграрный техникум им. Г. П. Левина», </w:t>
      </w:r>
      <w:r w:rsidR="0096444E" w:rsidRPr="00D53596">
        <w:rPr>
          <w:rFonts w:ascii="Times New Roman" w:eastAsia="Calibri" w:hAnsi="Times New Roman" w:cs="Times New Roman"/>
          <w:sz w:val="28"/>
          <w:szCs w:val="28"/>
        </w:rPr>
        <w:t>ГПОУ «Кемеровский коммунально-строительный техникум».</w:t>
      </w:r>
    </w:p>
    <w:p w:rsidR="002B0D45" w:rsidRPr="00D53596" w:rsidRDefault="00B103A5" w:rsidP="00942814">
      <w:pPr>
        <w:spacing w:after="0" w:line="240" w:lineRule="auto"/>
        <w:ind w:firstLine="567"/>
        <w:jc w:val="both"/>
        <w:rPr>
          <w:rFonts w:ascii="Times New Roman" w:hAnsi="Times New Roman" w:cs="Times New Roman"/>
          <w:sz w:val="28"/>
          <w:szCs w:val="28"/>
        </w:rPr>
      </w:pPr>
      <w:r w:rsidRPr="00D53596">
        <w:rPr>
          <w:rFonts w:ascii="Times New Roman" w:hAnsi="Times New Roman" w:cs="Times New Roman"/>
          <w:sz w:val="28"/>
          <w:szCs w:val="28"/>
        </w:rPr>
        <w:t>Заместитель директора по учебно-воспитательной работе Побединцева </w:t>
      </w:r>
      <w:r w:rsidR="002B0D45" w:rsidRPr="00D53596">
        <w:rPr>
          <w:rFonts w:ascii="Times New Roman" w:hAnsi="Times New Roman" w:cs="Times New Roman"/>
          <w:sz w:val="28"/>
          <w:szCs w:val="28"/>
        </w:rPr>
        <w:t xml:space="preserve">С.В. </w:t>
      </w:r>
      <w:r w:rsidRPr="00D53596">
        <w:rPr>
          <w:rFonts w:ascii="Times New Roman" w:hAnsi="Times New Roman" w:cs="Times New Roman"/>
          <w:sz w:val="28"/>
          <w:szCs w:val="28"/>
        </w:rPr>
        <w:t>выступила с докладом по теме«</w:t>
      </w:r>
      <w:r w:rsidR="002B0D45" w:rsidRPr="00D53596">
        <w:rPr>
          <w:rFonts w:ascii="Times New Roman" w:hAnsi="Times New Roman" w:cs="Times New Roman"/>
          <w:sz w:val="28"/>
          <w:szCs w:val="28"/>
        </w:rPr>
        <w:t>Основные направления деятельности ГПОУ КПТТ как Ведущей образовательной организации</w:t>
      </w:r>
      <w:r w:rsidRPr="00D53596">
        <w:rPr>
          <w:rFonts w:ascii="Times New Roman" w:hAnsi="Times New Roman" w:cs="Times New Roman"/>
          <w:sz w:val="28"/>
          <w:szCs w:val="28"/>
        </w:rPr>
        <w:t xml:space="preserve">». </w:t>
      </w:r>
      <w:r w:rsidR="003C02F4" w:rsidRPr="00D53596">
        <w:rPr>
          <w:rFonts w:ascii="Times New Roman" w:hAnsi="Times New Roman" w:cs="Times New Roman"/>
          <w:sz w:val="28"/>
          <w:szCs w:val="28"/>
        </w:rPr>
        <w:t>В своем д</w:t>
      </w:r>
      <w:r w:rsidR="00D22235" w:rsidRPr="00D53596">
        <w:rPr>
          <w:rFonts w:ascii="Times New Roman" w:hAnsi="Times New Roman" w:cs="Times New Roman"/>
          <w:sz w:val="28"/>
          <w:szCs w:val="28"/>
        </w:rPr>
        <w:t xml:space="preserve">окладе она рассмотрела </w:t>
      </w:r>
      <w:r w:rsidR="003C02F4" w:rsidRPr="00D53596">
        <w:rPr>
          <w:rFonts w:ascii="Times New Roman" w:hAnsi="Times New Roman" w:cs="Times New Roman"/>
          <w:sz w:val="28"/>
          <w:szCs w:val="28"/>
        </w:rPr>
        <w:t>основные функции Ведущей образовательной организации</w:t>
      </w:r>
      <w:r w:rsidR="00D22235" w:rsidRPr="00D53596">
        <w:rPr>
          <w:rFonts w:ascii="Times New Roman" w:hAnsi="Times New Roman" w:cs="Times New Roman"/>
          <w:sz w:val="28"/>
          <w:szCs w:val="28"/>
        </w:rPr>
        <w:t xml:space="preserve"> о опыт деятельности Кемеровского профессионально-технического техникума в качестве Ведущей ПОО в области «Обслуживание транспорта и логистика»</w:t>
      </w:r>
      <w:r w:rsidR="003C02F4" w:rsidRPr="00D53596">
        <w:rPr>
          <w:rFonts w:ascii="Times New Roman" w:hAnsi="Times New Roman" w:cs="Times New Roman"/>
          <w:sz w:val="28"/>
          <w:szCs w:val="28"/>
        </w:rPr>
        <w:t xml:space="preserve">.  </w:t>
      </w:r>
    </w:p>
    <w:p w:rsidR="002B0D45" w:rsidRPr="00D53596" w:rsidRDefault="00D870EB" w:rsidP="00942814">
      <w:pPr>
        <w:spacing w:after="0" w:line="240" w:lineRule="auto"/>
        <w:ind w:firstLine="567"/>
        <w:jc w:val="both"/>
        <w:rPr>
          <w:rFonts w:ascii="Times New Roman" w:hAnsi="Times New Roman" w:cs="Times New Roman"/>
          <w:sz w:val="28"/>
          <w:szCs w:val="28"/>
        </w:rPr>
      </w:pPr>
      <w:r w:rsidRPr="00D53596">
        <w:rPr>
          <w:rFonts w:ascii="Times New Roman" w:hAnsi="Times New Roman" w:cs="Times New Roman"/>
          <w:sz w:val="28"/>
          <w:szCs w:val="28"/>
        </w:rPr>
        <w:t>Начальник Учебно-методического отдела</w:t>
      </w:r>
      <w:r w:rsidR="002B0D45" w:rsidRPr="00D53596">
        <w:rPr>
          <w:rFonts w:ascii="Times New Roman" w:hAnsi="Times New Roman" w:cs="Times New Roman"/>
          <w:sz w:val="28"/>
          <w:szCs w:val="28"/>
        </w:rPr>
        <w:t xml:space="preserve"> Семенова Н.А. </w:t>
      </w:r>
      <w:r w:rsidRPr="00D53596">
        <w:rPr>
          <w:rFonts w:ascii="Times New Roman" w:hAnsi="Times New Roman" w:cs="Times New Roman"/>
          <w:sz w:val="28"/>
          <w:szCs w:val="28"/>
        </w:rPr>
        <w:t>выступила с докладом по теме«</w:t>
      </w:r>
      <w:r w:rsidR="002B0D45" w:rsidRPr="00D53596">
        <w:rPr>
          <w:rFonts w:ascii="Times New Roman" w:hAnsi="Times New Roman" w:cs="Times New Roman"/>
          <w:sz w:val="28"/>
          <w:szCs w:val="28"/>
        </w:rPr>
        <w:t>Опыт разработки учебно-методической документации с учетом требований международных стандартов WSR</w:t>
      </w:r>
      <w:r w:rsidRPr="00D53596">
        <w:rPr>
          <w:rFonts w:ascii="Times New Roman" w:hAnsi="Times New Roman" w:cs="Times New Roman"/>
          <w:sz w:val="28"/>
          <w:szCs w:val="28"/>
        </w:rPr>
        <w:t xml:space="preserve">». </w:t>
      </w:r>
      <w:r w:rsidR="009C0888" w:rsidRPr="00D53596">
        <w:rPr>
          <w:rFonts w:ascii="Times New Roman" w:hAnsi="Times New Roman" w:cs="Times New Roman"/>
          <w:sz w:val="28"/>
          <w:szCs w:val="28"/>
        </w:rPr>
        <w:t xml:space="preserve">Ее доклад был посвящен опыту внедрения стандартов </w:t>
      </w:r>
      <w:r w:rsidR="009C0888" w:rsidRPr="00D53596">
        <w:rPr>
          <w:rFonts w:ascii="Times New Roman" w:hAnsi="Times New Roman" w:cs="Times New Roman"/>
          <w:sz w:val="28"/>
          <w:szCs w:val="28"/>
          <w:lang w:val="en-US"/>
        </w:rPr>
        <w:t>WSR</w:t>
      </w:r>
      <w:r w:rsidR="009C0888" w:rsidRPr="00D53596">
        <w:rPr>
          <w:rFonts w:ascii="Times New Roman" w:hAnsi="Times New Roman" w:cs="Times New Roman"/>
          <w:sz w:val="28"/>
          <w:szCs w:val="28"/>
        </w:rPr>
        <w:t>в образовательный процесс техникума. Особое внимание было уделено особенностям разработки контрольно-оценочных средств по профессиональным модулям специальности 23.02.03 Техническое обслуживание и ремонт автомобильного транспорта.</w:t>
      </w:r>
    </w:p>
    <w:p w:rsidR="002B0D45" w:rsidRPr="00D53596" w:rsidRDefault="007102AC" w:rsidP="00942814">
      <w:pPr>
        <w:spacing w:after="0" w:line="240" w:lineRule="auto"/>
        <w:ind w:firstLine="567"/>
        <w:jc w:val="both"/>
        <w:rPr>
          <w:rFonts w:ascii="Times New Roman" w:hAnsi="Times New Roman" w:cs="Times New Roman"/>
          <w:sz w:val="28"/>
          <w:szCs w:val="28"/>
        </w:rPr>
      </w:pPr>
      <w:r w:rsidRPr="00D53596">
        <w:rPr>
          <w:rFonts w:ascii="Times New Roman" w:hAnsi="Times New Roman" w:cs="Times New Roman"/>
          <w:sz w:val="28"/>
          <w:szCs w:val="28"/>
        </w:rPr>
        <w:t>Заместитель директора по учебно-производственной работе Седнева </w:t>
      </w:r>
      <w:r w:rsidR="002B0D45" w:rsidRPr="00D53596">
        <w:rPr>
          <w:rFonts w:ascii="Times New Roman" w:hAnsi="Times New Roman" w:cs="Times New Roman"/>
          <w:sz w:val="28"/>
          <w:szCs w:val="28"/>
        </w:rPr>
        <w:t>Е.</w:t>
      </w:r>
      <w:r w:rsidR="00834660" w:rsidRPr="00D53596">
        <w:rPr>
          <w:rFonts w:ascii="Times New Roman" w:hAnsi="Times New Roman" w:cs="Times New Roman"/>
          <w:sz w:val="28"/>
          <w:szCs w:val="28"/>
        </w:rPr>
        <w:t> </w:t>
      </w:r>
      <w:r w:rsidR="002B0D45" w:rsidRPr="00D53596">
        <w:rPr>
          <w:rFonts w:ascii="Times New Roman" w:hAnsi="Times New Roman" w:cs="Times New Roman"/>
          <w:sz w:val="28"/>
          <w:szCs w:val="28"/>
        </w:rPr>
        <w:t>В. рассказа</w:t>
      </w:r>
      <w:r w:rsidRPr="00D53596">
        <w:rPr>
          <w:rFonts w:ascii="Times New Roman" w:hAnsi="Times New Roman" w:cs="Times New Roman"/>
          <w:sz w:val="28"/>
          <w:szCs w:val="28"/>
        </w:rPr>
        <w:t>ла</w:t>
      </w:r>
      <w:r w:rsidR="002B0D45" w:rsidRPr="00D53596">
        <w:rPr>
          <w:rFonts w:ascii="Times New Roman" w:hAnsi="Times New Roman" w:cs="Times New Roman"/>
          <w:sz w:val="28"/>
          <w:szCs w:val="28"/>
        </w:rPr>
        <w:t xml:space="preserve"> участникам методического совещания об особенностях организации и провед</w:t>
      </w:r>
      <w:r w:rsidR="004042C0" w:rsidRPr="00D53596">
        <w:rPr>
          <w:rFonts w:ascii="Times New Roman" w:hAnsi="Times New Roman" w:cs="Times New Roman"/>
          <w:sz w:val="28"/>
          <w:szCs w:val="28"/>
        </w:rPr>
        <w:t xml:space="preserve">ения демонстрационного экзамена – регламенте, правилах поведения участников и экспертов, а также методике оценки результатов экзамена. </w:t>
      </w:r>
    </w:p>
    <w:p w:rsidR="00F52E7D" w:rsidRPr="00D53596" w:rsidRDefault="00B00A38" w:rsidP="00942814">
      <w:pPr>
        <w:tabs>
          <w:tab w:val="left" w:pos="0"/>
        </w:tabs>
        <w:spacing w:after="0" w:line="240" w:lineRule="auto"/>
        <w:ind w:right="-30" w:firstLine="567"/>
        <w:jc w:val="both"/>
        <w:rPr>
          <w:rFonts w:ascii="Times New Roman" w:hAnsi="Times New Roman" w:cs="Times New Roman"/>
          <w:sz w:val="28"/>
          <w:szCs w:val="28"/>
        </w:rPr>
      </w:pPr>
      <w:r w:rsidRPr="00D53596">
        <w:rPr>
          <w:rFonts w:ascii="Times New Roman" w:eastAsia="Times New Roman" w:hAnsi="Times New Roman" w:cs="Times New Roman"/>
          <w:sz w:val="28"/>
          <w:szCs w:val="28"/>
        </w:rPr>
        <w:t xml:space="preserve">3.2. </w:t>
      </w:r>
      <w:r w:rsidR="0095518F" w:rsidRPr="00D53596">
        <w:rPr>
          <w:rFonts w:ascii="Times New Roman" w:eastAsia="Times New Roman" w:hAnsi="Times New Roman" w:cs="Times New Roman"/>
          <w:sz w:val="28"/>
          <w:szCs w:val="28"/>
        </w:rPr>
        <w:t xml:space="preserve">Оказана информационная и методическая поддержка образовательным организациям СПО по вопросам внедрения в практику </w:t>
      </w:r>
      <w:r w:rsidR="004A365F" w:rsidRPr="00D53596">
        <w:rPr>
          <w:rFonts w:ascii="Times New Roman" w:eastAsia="Times New Roman" w:hAnsi="Times New Roman" w:cs="Times New Roman"/>
          <w:sz w:val="28"/>
          <w:szCs w:val="28"/>
        </w:rPr>
        <w:t xml:space="preserve">и реализации </w:t>
      </w:r>
      <w:r w:rsidR="0095518F" w:rsidRPr="00D53596">
        <w:rPr>
          <w:rFonts w:ascii="Times New Roman" w:eastAsia="Times New Roman" w:hAnsi="Times New Roman" w:cs="Times New Roman"/>
          <w:sz w:val="28"/>
          <w:szCs w:val="28"/>
        </w:rPr>
        <w:t>образовательных программ подготовки кадров по специальностям / профессиям перечня ТОП-50, направленная на совершенствование учебно-методической документации, разработку и реализацию профессиональных образовательных программ по ФГОС СПО (</w:t>
      </w:r>
      <w:r w:rsidR="0007179F" w:rsidRPr="00D53596">
        <w:rPr>
          <w:rFonts w:ascii="Times New Roman" w:eastAsia="Times New Roman" w:hAnsi="Times New Roman" w:cs="Times New Roman"/>
          <w:sz w:val="28"/>
          <w:szCs w:val="28"/>
        </w:rPr>
        <w:t xml:space="preserve">перечень </w:t>
      </w:r>
      <w:r w:rsidR="0095518F" w:rsidRPr="00D53596">
        <w:rPr>
          <w:rFonts w:ascii="Times New Roman" w:eastAsia="Times New Roman" w:hAnsi="Times New Roman" w:cs="Times New Roman"/>
          <w:sz w:val="28"/>
          <w:szCs w:val="28"/>
        </w:rPr>
        <w:t>ТОП-50) и повышение профессионального уровня преподавателей и мастеров производственного обучения, осуществляющих подготовку по данным программам.</w:t>
      </w:r>
      <w:r w:rsidR="00834660" w:rsidRPr="00D53596">
        <w:rPr>
          <w:rFonts w:ascii="Times New Roman" w:eastAsia="Times New Roman" w:hAnsi="Times New Roman" w:cs="Times New Roman"/>
          <w:sz w:val="28"/>
          <w:szCs w:val="28"/>
        </w:rPr>
        <w:t xml:space="preserve"> </w:t>
      </w:r>
      <w:r w:rsidR="00F524D0" w:rsidRPr="00D53596">
        <w:rPr>
          <w:rFonts w:ascii="Times New Roman" w:eastAsia="Times New Roman" w:hAnsi="Times New Roman" w:cs="Times New Roman"/>
          <w:sz w:val="28"/>
          <w:szCs w:val="28"/>
        </w:rPr>
        <w:t xml:space="preserve">В частности, были проведены консультации с руководством </w:t>
      </w:r>
      <w:r w:rsidR="00700826" w:rsidRPr="00D53596">
        <w:rPr>
          <w:rFonts w:ascii="Times New Roman" w:eastAsia="Times New Roman" w:hAnsi="Times New Roman" w:cs="Times New Roman"/>
          <w:sz w:val="28"/>
          <w:szCs w:val="28"/>
        </w:rPr>
        <w:t>ГПОУ «</w:t>
      </w:r>
      <w:r w:rsidR="00073586" w:rsidRPr="00D53596">
        <w:rPr>
          <w:rFonts w:ascii="Times New Roman" w:eastAsia="Times New Roman" w:hAnsi="Times New Roman" w:cs="Times New Roman"/>
          <w:sz w:val="28"/>
          <w:szCs w:val="28"/>
        </w:rPr>
        <w:t>Кемеровский коммунально</w:t>
      </w:r>
      <w:r w:rsidR="00700826" w:rsidRPr="00D53596">
        <w:rPr>
          <w:rFonts w:ascii="Times New Roman" w:eastAsia="Times New Roman" w:hAnsi="Times New Roman" w:cs="Times New Roman"/>
          <w:sz w:val="28"/>
          <w:szCs w:val="28"/>
        </w:rPr>
        <w:t xml:space="preserve">-строительный техникум», </w:t>
      </w:r>
      <w:r w:rsidR="00F524D0" w:rsidRPr="00D53596">
        <w:rPr>
          <w:rFonts w:ascii="Times New Roman" w:eastAsia="Times New Roman" w:hAnsi="Times New Roman" w:cs="Times New Roman"/>
          <w:sz w:val="28"/>
          <w:szCs w:val="28"/>
        </w:rPr>
        <w:t>ГПОУ «Мариинский политехнический техникум» по вопросам сетевой реализации образовательных программ.</w:t>
      </w:r>
    </w:p>
    <w:p w:rsidR="00527E44" w:rsidRPr="00D53596" w:rsidRDefault="00527E44" w:rsidP="00942814">
      <w:pPr>
        <w:pStyle w:val="a4"/>
        <w:shd w:val="clear" w:color="auto" w:fill="FFFFFF"/>
        <w:spacing w:before="0" w:beforeAutospacing="0" w:after="0" w:afterAutospacing="0"/>
        <w:ind w:firstLine="567"/>
        <w:jc w:val="both"/>
        <w:rPr>
          <w:sz w:val="28"/>
          <w:szCs w:val="28"/>
        </w:rPr>
      </w:pPr>
      <w:r w:rsidRPr="00D53596">
        <w:rPr>
          <w:i/>
          <w:sz w:val="28"/>
          <w:szCs w:val="28"/>
        </w:rPr>
        <w:t xml:space="preserve">3.3. </w:t>
      </w:r>
      <w:r w:rsidR="00A840BE" w:rsidRPr="00D53596">
        <w:rPr>
          <w:i/>
          <w:sz w:val="28"/>
          <w:szCs w:val="28"/>
        </w:rPr>
        <w:t>Участие</w:t>
      </w:r>
      <w:r w:rsidR="00834660" w:rsidRPr="00D53596">
        <w:rPr>
          <w:i/>
          <w:sz w:val="28"/>
          <w:szCs w:val="28"/>
        </w:rPr>
        <w:t xml:space="preserve"> </w:t>
      </w:r>
      <w:r w:rsidR="00A840BE" w:rsidRPr="00D53596">
        <w:rPr>
          <w:i/>
          <w:sz w:val="28"/>
          <w:szCs w:val="28"/>
        </w:rPr>
        <w:t xml:space="preserve">ГПОУ «Кемеровский профессионально-технический техникум» в Отборочных соревнованиях на право участия в Финале </w:t>
      </w:r>
      <w:r w:rsidR="00A840BE" w:rsidRPr="00D53596">
        <w:rPr>
          <w:i/>
          <w:sz w:val="28"/>
          <w:szCs w:val="28"/>
          <w:lang w:val="en-US"/>
        </w:rPr>
        <w:t>VII</w:t>
      </w:r>
      <w:r w:rsidR="00A840BE" w:rsidRPr="00D53596">
        <w:rPr>
          <w:i/>
          <w:sz w:val="28"/>
          <w:szCs w:val="28"/>
        </w:rPr>
        <w:t xml:space="preserve"> </w:t>
      </w:r>
      <w:r w:rsidR="00A840BE" w:rsidRPr="00D53596">
        <w:rPr>
          <w:i/>
          <w:sz w:val="28"/>
          <w:szCs w:val="28"/>
        </w:rPr>
        <w:lastRenderedPageBreak/>
        <w:t>Национального Чемпионата «Молодые п</w:t>
      </w:r>
      <w:r w:rsidRPr="00D53596">
        <w:rPr>
          <w:i/>
          <w:sz w:val="28"/>
          <w:szCs w:val="28"/>
        </w:rPr>
        <w:t>рофессионалы» (</w:t>
      </w:r>
      <w:r w:rsidRPr="00D53596">
        <w:rPr>
          <w:i/>
          <w:sz w:val="28"/>
          <w:szCs w:val="28"/>
          <w:lang w:val="en-US"/>
        </w:rPr>
        <w:t>Worldskills</w:t>
      </w:r>
      <w:r w:rsidR="00834660" w:rsidRPr="00D53596">
        <w:rPr>
          <w:i/>
          <w:sz w:val="28"/>
          <w:szCs w:val="28"/>
        </w:rPr>
        <w:t xml:space="preserve"> </w:t>
      </w:r>
      <w:r w:rsidRPr="00D53596">
        <w:rPr>
          <w:i/>
          <w:sz w:val="28"/>
          <w:szCs w:val="28"/>
          <w:lang w:val="en-US"/>
        </w:rPr>
        <w:t>Russia</w:t>
      </w:r>
      <w:r w:rsidRPr="00D53596">
        <w:rPr>
          <w:i/>
          <w:sz w:val="28"/>
          <w:szCs w:val="28"/>
        </w:rPr>
        <w:t>) по компетенциям «Ремонт и обслуживание легковых автомобилей, «Обслуживание грузовой техники», «Экспедирование грузов» и «Кузовной ремонт».</w:t>
      </w:r>
    </w:p>
    <w:p w:rsidR="00D34E38" w:rsidRPr="00D53596" w:rsidRDefault="00161A51" w:rsidP="00161A51">
      <w:pPr>
        <w:pStyle w:val="a4"/>
        <w:shd w:val="clear" w:color="auto" w:fill="FFFFFF"/>
        <w:spacing w:before="0" w:beforeAutospacing="0" w:after="0" w:afterAutospacing="0"/>
        <w:ind w:firstLine="567"/>
        <w:jc w:val="both"/>
        <w:rPr>
          <w:sz w:val="28"/>
          <w:szCs w:val="28"/>
        </w:rPr>
      </w:pPr>
      <w:r w:rsidRPr="00D53596">
        <w:rPr>
          <w:sz w:val="28"/>
          <w:szCs w:val="28"/>
        </w:rPr>
        <w:t>В конце марта 2019 года команда Кемеровской области, состоявшая из представителей Кемеровского профессионально-технического техникума, приняла участие в Отборочных соревнованиях на право участия в VII Национальном чемпионате «Молодые профессионалы» (WorldSkills Russia)-</w:t>
      </w:r>
      <w:r w:rsidR="00D34E38" w:rsidRPr="00D53596">
        <w:rPr>
          <w:sz w:val="28"/>
          <w:szCs w:val="28"/>
        </w:rPr>
        <w:t>2019 г.</w:t>
      </w:r>
      <w:r w:rsidR="00834660" w:rsidRPr="00D53596">
        <w:rPr>
          <w:sz w:val="28"/>
          <w:szCs w:val="28"/>
        </w:rPr>
        <w:t xml:space="preserve"> </w:t>
      </w:r>
      <w:r w:rsidR="00D34E38" w:rsidRPr="00D53596">
        <w:rPr>
          <w:sz w:val="28"/>
          <w:szCs w:val="28"/>
        </w:rPr>
        <w:t>по компетенциям «Обслуживание грузовой техники», «Ремонт и обслуживание легковых автомобилей», «Кузовной ремонт» и «Экспедирование грузов».</w:t>
      </w:r>
    </w:p>
    <w:p w:rsidR="00D34E38" w:rsidRPr="00D53596" w:rsidRDefault="00161A51" w:rsidP="00161A51">
      <w:pPr>
        <w:pStyle w:val="a4"/>
        <w:shd w:val="clear" w:color="auto" w:fill="FFFFFF"/>
        <w:spacing w:before="0" w:beforeAutospacing="0" w:after="0" w:afterAutospacing="0"/>
        <w:ind w:firstLine="567"/>
        <w:jc w:val="both"/>
        <w:rPr>
          <w:sz w:val="28"/>
          <w:szCs w:val="28"/>
        </w:rPr>
      </w:pPr>
      <w:r w:rsidRPr="00D53596">
        <w:rPr>
          <w:sz w:val="28"/>
          <w:szCs w:val="28"/>
        </w:rPr>
        <w:t>Соревнования по компетенциям «Обслуживание грузовой техники», «Ремонт и обслуживание легковых автомобилей» и «Кузовной ремонт» проходили в г. Ульяновск. Соревнования по компетенции «</w:t>
      </w:r>
      <w:r w:rsidR="00926B52" w:rsidRPr="00D53596">
        <w:rPr>
          <w:sz w:val="28"/>
          <w:szCs w:val="28"/>
        </w:rPr>
        <w:t>Экспедирование грузов» состоялись</w:t>
      </w:r>
      <w:r w:rsidRPr="00D53596">
        <w:rPr>
          <w:sz w:val="28"/>
          <w:szCs w:val="28"/>
        </w:rPr>
        <w:t xml:space="preserve"> в </w:t>
      </w:r>
      <w:r w:rsidR="00926B52" w:rsidRPr="00D53596">
        <w:rPr>
          <w:sz w:val="28"/>
          <w:szCs w:val="28"/>
        </w:rPr>
        <w:t xml:space="preserve">г. </w:t>
      </w:r>
      <w:r w:rsidRPr="00D53596">
        <w:rPr>
          <w:sz w:val="28"/>
          <w:szCs w:val="28"/>
        </w:rPr>
        <w:t>Перм</w:t>
      </w:r>
      <w:r w:rsidR="00926B52" w:rsidRPr="00D53596">
        <w:rPr>
          <w:sz w:val="28"/>
          <w:szCs w:val="28"/>
        </w:rPr>
        <w:t>ь</w:t>
      </w:r>
      <w:r w:rsidRPr="00D53596">
        <w:rPr>
          <w:sz w:val="28"/>
          <w:szCs w:val="28"/>
        </w:rPr>
        <w:t xml:space="preserve">. </w:t>
      </w:r>
    </w:p>
    <w:p w:rsidR="00161A51" w:rsidRPr="00D53596" w:rsidRDefault="00161A51" w:rsidP="00161A51">
      <w:pPr>
        <w:pStyle w:val="a4"/>
        <w:shd w:val="clear" w:color="auto" w:fill="FFFFFF"/>
        <w:spacing w:before="0" w:beforeAutospacing="0" w:after="0" w:afterAutospacing="0"/>
        <w:ind w:firstLine="567"/>
        <w:jc w:val="both"/>
        <w:rPr>
          <w:sz w:val="28"/>
          <w:szCs w:val="28"/>
        </w:rPr>
      </w:pPr>
      <w:r w:rsidRPr="00D53596">
        <w:rPr>
          <w:sz w:val="28"/>
          <w:szCs w:val="28"/>
        </w:rPr>
        <w:t xml:space="preserve">Результаты соревнований показали высокий уровень подготовки команды Кемеровской области, включавшей представителей КПТТ. Результатом Отборочных соревнований стало прохождение в Финал </w:t>
      </w:r>
      <w:r w:rsidRPr="00D53596">
        <w:rPr>
          <w:sz w:val="28"/>
          <w:szCs w:val="28"/>
          <w:lang w:val="en-US"/>
        </w:rPr>
        <w:t>VII</w:t>
      </w:r>
      <w:r w:rsidRPr="00D53596">
        <w:rPr>
          <w:sz w:val="28"/>
          <w:szCs w:val="28"/>
        </w:rPr>
        <w:t xml:space="preserve"> Национального Чемпионата участников КПТТ по компетенциям «Обслуживание грузовой техники», «Кузовной ремонт» и «Экспедирование грузов». </w:t>
      </w:r>
    </w:p>
    <w:p w:rsidR="00396EC7" w:rsidRPr="00D53596" w:rsidRDefault="00527E44" w:rsidP="00942814">
      <w:pPr>
        <w:pStyle w:val="a4"/>
        <w:shd w:val="clear" w:color="auto" w:fill="FFFFFF"/>
        <w:spacing w:before="0" w:beforeAutospacing="0" w:after="0" w:afterAutospacing="0"/>
        <w:ind w:firstLine="709"/>
        <w:jc w:val="both"/>
        <w:rPr>
          <w:sz w:val="28"/>
          <w:szCs w:val="28"/>
        </w:rPr>
      </w:pPr>
      <w:r w:rsidRPr="00D53596">
        <w:rPr>
          <w:sz w:val="28"/>
          <w:szCs w:val="28"/>
          <w:shd w:val="clear" w:color="auto" w:fill="FFFFFF"/>
        </w:rPr>
        <w:t>3.4</w:t>
      </w:r>
      <w:r w:rsidR="00A875C1" w:rsidRPr="00D53596">
        <w:rPr>
          <w:sz w:val="28"/>
          <w:szCs w:val="28"/>
          <w:shd w:val="clear" w:color="auto" w:fill="FFFFFF"/>
        </w:rPr>
        <w:t xml:space="preserve">. </w:t>
      </w:r>
      <w:r w:rsidR="000E3708" w:rsidRPr="00D53596">
        <w:rPr>
          <w:i/>
          <w:sz w:val="28"/>
          <w:szCs w:val="28"/>
        </w:rPr>
        <w:t xml:space="preserve">Участие КПТТ в </w:t>
      </w:r>
      <w:r w:rsidR="000E3708" w:rsidRPr="00D53596">
        <w:rPr>
          <w:i/>
          <w:sz w:val="28"/>
          <w:szCs w:val="28"/>
          <w:lang w:val="en-US"/>
        </w:rPr>
        <w:t>V</w:t>
      </w:r>
      <w:r w:rsidR="00396EC7" w:rsidRPr="00D53596">
        <w:rPr>
          <w:i/>
          <w:sz w:val="28"/>
          <w:szCs w:val="28"/>
          <w:lang w:val="en-US"/>
        </w:rPr>
        <w:t>I</w:t>
      </w:r>
      <w:r w:rsidR="000E3708" w:rsidRPr="00D53596">
        <w:rPr>
          <w:i/>
          <w:sz w:val="28"/>
          <w:szCs w:val="28"/>
          <w:lang w:val="en-US"/>
        </w:rPr>
        <w:t>I</w:t>
      </w:r>
      <w:r w:rsidR="000E3708" w:rsidRPr="00D53596">
        <w:rPr>
          <w:i/>
          <w:sz w:val="28"/>
          <w:szCs w:val="28"/>
        </w:rPr>
        <w:t xml:space="preserve"> Национальном чемпионате «Молодые профессионалы (</w:t>
      </w:r>
      <w:r w:rsidR="000E3708" w:rsidRPr="00D53596">
        <w:rPr>
          <w:i/>
          <w:sz w:val="28"/>
          <w:szCs w:val="28"/>
          <w:lang w:val="en-US"/>
        </w:rPr>
        <w:t>Worldskills</w:t>
      </w:r>
      <w:r w:rsidR="00834660" w:rsidRPr="00D53596">
        <w:rPr>
          <w:i/>
          <w:sz w:val="28"/>
          <w:szCs w:val="28"/>
        </w:rPr>
        <w:t xml:space="preserve"> </w:t>
      </w:r>
      <w:r w:rsidR="000E3708" w:rsidRPr="00D53596">
        <w:rPr>
          <w:i/>
          <w:sz w:val="28"/>
          <w:szCs w:val="28"/>
          <w:lang w:val="en-US"/>
        </w:rPr>
        <w:t>Russia</w:t>
      </w:r>
      <w:r w:rsidR="00396EC7" w:rsidRPr="00D53596">
        <w:rPr>
          <w:i/>
          <w:sz w:val="28"/>
          <w:szCs w:val="28"/>
        </w:rPr>
        <w:t>)» (г. Казань</w:t>
      </w:r>
      <w:r w:rsidR="000E3708" w:rsidRPr="00D53596">
        <w:rPr>
          <w:i/>
          <w:sz w:val="28"/>
          <w:szCs w:val="28"/>
        </w:rPr>
        <w:t>).</w:t>
      </w:r>
      <w:r w:rsidR="00834660" w:rsidRPr="00D53596">
        <w:rPr>
          <w:i/>
          <w:sz w:val="28"/>
          <w:szCs w:val="28"/>
        </w:rPr>
        <w:t xml:space="preserve"> </w:t>
      </w:r>
      <w:r w:rsidR="00396EC7" w:rsidRPr="00D53596">
        <w:rPr>
          <w:sz w:val="28"/>
          <w:szCs w:val="28"/>
        </w:rPr>
        <w:t>С 20 по 24 мая 2019 года в Казани проходил финал VII Национального чемпионата «Молодые проф</w:t>
      </w:r>
      <w:r w:rsidR="00441711" w:rsidRPr="00D53596">
        <w:rPr>
          <w:sz w:val="28"/>
          <w:szCs w:val="28"/>
        </w:rPr>
        <w:t>ессионалы» (WorldSkills Russia)-</w:t>
      </w:r>
      <w:r w:rsidR="00396EC7" w:rsidRPr="00D53596">
        <w:rPr>
          <w:sz w:val="28"/>
          <w:szCs w:val="28"/>
        </w:rPr>
        <w:t xml:space="preserve">2019 г. В нем приняли участие 1513 конкурсантов, чьи навыки оценивали 1274 экспертов. Организаторами финала VII Национального чемпионата «Молодые профессионалы» (WorldSkills Russia) – 2019 выступили Союз «Агентство развития профессиональных сообществ и рабочих кадров «Молодые профессионалы (Ворлдскиллс Россия)», Правительство Республики Татарстан, Агентство стратегических инициатив, Министерство образования и науки Российской Федерации, Министерство труда и социальной защиты Российской Федерации. </w:t>
      </w:r>
    </w:p>
    <w:p w:rsidR="00396EC7" w:rsidRPr="00D53596" w:rsidRDefault="00396EC7" w:rsidP="00942814">
      <w:pPr>
        <w:pStyle w:val="a4"/>
        <w:shd w:val="clear" w:color="auto" w:fill="FFFFFF"/>
        <w:spacing w:before="0" w:beforeAutospacing="0" w:after="0" w:afterAutospacing="0"/>
        <w:ind w:firstLine="709"/>
        <w:jc w:val="both"/>
        <w:rPr>
          <w:sz w:val="28"/>
          <w:szCs w:val="28"/>
        </w:rPr>
      </w:pPr>
      <w:r w:rsidRPr="00D53596">
        <w:rPr>
          <w:sz w:val="28"/>
          <w:szCs w:val="28"/>
        </w:rPr>
        <w:t>ГПОУ «Кемеровский профессионально-технический техникум» принял участие в соревнованиях по компетенциям «Обслуживание грузовой техники», «Обслуживание тяжелой техники», «Кузовной ремонт» и «Экспедирование грузов».</w:t>
      </w:r>
      <w:r w:rsidR="00A345A3" w:rsidRPr="00D53596">
        <w:rPr>
          <w:sz w:val="28"/>
          <w:szCs w:val="28"/>
        </w:rPr>
        <w:t>Соревнования по компетенциям проходили с использованием самой современной техники и новейших технологий.</w:t>
      </w:r>
    </w:p>
    <w:p w:rsidR="00396EC7" w:rsidRPr="00D53596" w:rsidRDefault="00396EC7" w:rsidP="00942814">
      <w:pPr>
        <w:pStyle w:val="a4"/>
        <w:shd w:val="clear" w:color="auto" w:fill="FFFFFF"/>
        <w:spacing w:before="0" w:beforeAutospacing="0" w:after="0" w:afterAutospacing="0"/>
        <w:ind w:firstLine="709"/>
        <w:jc w:val="both"/>
        <w:rPr>
          <w:sz w:val="28"/>
          <w:szCs w:val="28"/>
        </w:rPr>
      </w:pPr>
      <w:r w:rsidRPr="00D53596">
        <w:rPr>
          <w:sz w:val="28"/>
          <w:szCs w:val="28"/>
        </w:rPr>
        <w:t xml:space="preserve">Подготовка к участию команды Кемеровской области в финале Национального чемпионата началась еще в сентябре 2018 г. и включала в себя анализ участия команды Кемеровской области в VI Национальном чемпионате в г. Южно-Сахалинск (август 2018 г.), участия КПТТ в V Региональном чемпионате в декабре 2018 г., отработку основных рабочих </w:t>
      </w:r>
      <w:r w:rsidRPr="00D53596">
        <w:rPr>
          <w:sz w:val="28"/>
          <w:szCs w:val="28"/>
        </w:rPr>
        <w:lastRenderedPageBreak/>
        <w:t>операций в соответствии с актуализированными конкурсными заданиями по компетенциям WSR.</w:t>
      </w:r>
    </w:p>
    <w:p w:rsidR="00396EC7" w:rsidRPr="00D53596" w:rsidRDefault="00396EC7" w:rsidP="00942814">
      <w:pPr>
        <w:pStyle w:val="a4"/>
        <w:shd w:val="clear" w:color="auto" w:fill="FFFFFF"/>
        <w:spacing w:before="0" w:beforeAutospacing="0" w:after="0" w:afterAutospacing="0"/>
        <w:ind w:firstLine="709"/>
        <w:jc w:val="both"/>
        <w:rPr>
          <w:sz w:val="28"/>
          <w:szCs w:val="28"/>
        </w:rPr>
      </w:pPr>
      <w:r w:rsidRPr="00D53596">
        <w:rPr>
          <w:sz w:val="28"/>
          <w:szCs w:val="28"/>
        </w:rPr>
        <w:t xml:space="preserve">Соревнования по компетенции «Обслуживание грузовой техники» включали задания по следующим модулям: «Системы питания управления двигателем», «Системы рулевого управления и тормозной системы», «Электрические системы», «Отопление и кондиционирование», «Механика двигателя и измерения точности», «Коробка передач». В рамках данных модулей конкурсанты выполняли задания, направленные на диагностирование, выявление и устранение неисправностей системы питания дизельных двигателей, элементов рулевого управления и тормозной системы, элементов электрической системы, системы кондиционирования салона автомобиля. </w:t>
      </w:r>
    </w:p>
    <w:p w:rsidR="00396EC7" w:rsidRPr="00D53596" w:rsidRDefault="00396EC7" w:rsidP="00942814">
      <w:pPr>
        <w:pStyle w:val="a4"/>
        <w:shd w:val="clear" w:color="auto" w:fill="FFFFFF"/>
        <w:spacing w:before="0" w:beforeAutospacing="0" w:after="0" w:afterAutospacing="0"/>
        <w:ind w:firstLine="709"/>
        <w:jc w:val="both"/>
        <w:rPr>
          <w:sz w:val="28"/>
          <w:szCs w:val="28"/>
        </w:rPr>
      </w:pPr>
      <w:r w:rsidRPr="00D53596">
        <w:rPr>
          <w:sz w:val="28"/>
          <w:szCs w:val="28"/>
        </w:rPr>
        <w:t>По компетенции «Обслуживание тяжелой техники» участники соревнований выполняли задания 5 модулей: «Системы дизельного двигателя», «Системы хода», «Электрические и электронные системы», «Механика и точные измерения», «Гидравлические системы». Конкурсные задания по данной компетенции включали в себя разборку, сборку, дефектовку узлов и агрегатов, выявление и устранение неисправностей основных систем дорожно-строительной техники – компонентов двигателя, рулевого управления, тормозной системы, систем хода, электрических и электронных систем, гидравлической системы. Выполнение заданий по компетенции «Обслуживание тяжелой техники» также предполагало осуществление необходимых настроек и регулировок данных систем.</w:t>
      </w:r>
    </w:p>
    <w:p w:rsidR="00396EC7" w:rsidRPr="00D53596" w:rsidRDefault="00396EC7" w:rsidP="00942814">
      <w:pPr>
        <w:pStyle w:val="a4"/>
        <w:shd w:val="clear" w:color="auto" w:fill="FFFFFF"/>
        <w:spacing w:before="0" w:beforeAutospacing="0" w:after="0" w:afterAutospacing="0"/>
        <w:ind w:firstLine="709"/>
        <w:jc w:val="both"/>
        <w:rPr>
          <w:sz w:val="28"/>
          <w:szCs w:val="28"/>
        </w:rPr>
      </w:pPr>
      <w:r w:rsidRPr="00D53596">
        <w:rPr>
          <w:sz w:val="28"/>
          <w:szCs w:val="28"/>
        </w:rPr>
        <w:t>Соревнования по компетенции «Кузовной ремонт» включали в себя задания следующих модулей: «Диагностика и ремонт», «Замена структурного элемента кузова автомобиля», «Замена неструктурного элемента кузова автомобиля», «Ремонт наружной панели», MET</w:t>
      </w:r>
      <w:r w:rsidR="00834660" w:rsidRPr="00D53596">
        <w:rPr>
          <w:sz w:val="28"/>
          <w:szCs w:val="28"/>
        </w:rPr>
        <w:t xml:space="preserve"> </w:t>
      </w:r>
      <w:r w:rsidRPr="00D53596">
        <w:rPr>
          <w:sz w:val="28"/>
          <w:szCs w:val="28"/>
        </w:rPr>
        <w:t>(механические и электрические компоненты и элементы отделки) и SRS</w:t>
      </w:r>
      <w:r w:rsidR="00834660" w:rsidRPr="00D53596">
        <w:rPr>
          <w:sz w:val="28"/>
          <w:szCs w:val="28"/>
        </w:rPr>
        <w:t xml:space="preserve"> </w:t>
      </w:r>
      <w:r w:rsidRPr="00D53596">
        <w:rPr>
          <w:sz w:val="28"/>
          <w:szCs w:val="28"/>
        </w:rPr>
        <w:t>(системы пассивной безопасности)», «Ремонт пластиковых элементов кузова». Выполнение конкурсных заданий предполагало измерение геометрии кузова с помощью электронной и механической измерительной систем, замену структурных и неструктурных элементов кузова, рихтовку наружных панелей кузова, диагностику состояния механических и электронных компонентов, элементов отделки и систем пассивной безопасности, ремонт пластиковых кузовных элементов.</w:t>
      </w:r>
    </w:p>
    <w:p w:rsidR="00396EC7" w:rsidRPr="00D53596" w:rsidRDefault="00396EC7" w:rsidP="00942814">
      <w:pPr>
        <w:pStyle w:val="a4"/>
        <w:shd w:val="clear" w:color="auto" w:fill="FFFFFF"/>
        <w:spacing w:before="0" w:beforeAutospacing="0" w:after="0" w:afterAutospacing="0"/>
        <w:ind w:firstLine="709"/>
        <w:jc w:val="both"/>
        <w:rPr>
          <w:sz w:val="28"/>
          <w:szCs w:val="28"/>
        </w:rPr>
      </w:pPr>
      <w:r w:rsidRPr="00D53596">
        <w:rPr>
          <w:sz w:val="28"/>
          <w:szCs w:val="28"/>
        </w:rPr>
        <w:t xml:space="preserve">В компетенции «Экспедирование грузов» конкурсанты выполняли задания, которые представляли собой комплекс элементов (знаний и умений) разных модулей – «Презентация транспортно-экспедиторской компании», «Консультирование клиентов по вопросам ВЭД», «Организация международных перевозок авиационным транспортом», «Организация международных перевозок автомобильным транспортом», «Организация международных перевозок морским транспортом», «Управление непредвиденными обстоятельствами». Конкурсные задания по данной компетенции включали в себя заполнение товаросопроводительной </w:t>
      </w:r>
      <w:r w:rsidRPr="00D53596">
        <w:rPr>
          <w:sz w:val="28"/>
          <w:szCs w:val="28"/>
        </w:rPr>
        <w:lastRenderedPageBreak/>
        <w:t>документации (в том числе авианакладных), подготовку коммерческого предложения, подготовку презентации о деятельности экспедиторской компании, разбор конфликтных ситуаций, проведение расчетов стоимости перевозок, работу со слепой картой.</w:t>
      </w:r>
    </w:p>
    <w:p w:rsidR="00396EC7" w:rsidRPr="00D53596" w:rsidRDefault="00396EC7" w:rsidP="00942814">
      <w:pPr>
        <w:pStyle w:val="a4"/>
        <w:shd w:val="clear" w:color="auto" w:fill="FFFFFF"/>
        <w:spacing w:before="0" w:beforeAutospacing="0" w:after="0" w:afterAutospacing="0"/>
        <w:ind w:firstLine="709"/>
        <w:jc w:val="both"/>
        <w:rPr>
          <w:sz w:val="28"/>
          <w:szCs w:val="28"/>
        </w:rPr>
      </w:pPr>
      <w:r w:rsidRPr="00D53596">
        <w:rPr>
          <w:sz w:val="28"/>
          <w:szCs w:val="28"/>
        </w:rPr>
        <w:t>Результаты соревнований показали высокий уровень подготовки команды Кемеровской области, включавшей представителей КПТТ. В компетенции «Обслуживание грузовой техник</w:t>
      </w:r>
      <w:r w:rsidR="00211741" w:rsidRPr="00D53596">
        <w:rPr>
          <w:sz w:val="28"/>
          <w:szCs w:val="28"/>
        </w:rPr>
        <w:t>и» студент техникума</w:t>
      </w:r>
      <w:r w:rsidR="00834660" w:rsidRPr="00D53596">
        <w:rPr>
          <w:sz w:val="28"/>
          <w:szCs w:val="28"/>
        </w:rPr>
        <w:t xml:space="preserve"> </w:t>
      </w:r>
      <w:r w:rsidRPr="00D53596">
        <w:rPr>
          <w:sz w:val="28"/>
          <w:szCs w:val="28"/>
        </w:rPr>
        <w:t>занял призовое п</w:t>
      </w:r>
      <w:r w:rsidR="007A1F74" w:rsidRPr="00D53596">
        <w:rPr>
          <w:sz w:val="28"/>
          <w:szCs w:val="28"/>
        </w:rPr>
        <w:t>ервое место</w:t>
      </w:r>
      <w:r w:rsidRPr="00D53596">
        <w:rPr>
          <w:sz w:val="28"/>
          <w:szCs w:val="28"/>
        </w:rPr>
        <w:t>. В компетенции «Обслужива</w:t>
      </w:r>
      <w:r w:rsidR="007A1F74" w:rsidRPr="00D53596">
        <w:rPr>
          <w:sz w:val="28"/>
          <w:szCs w:val="28"/>
        </w:rPr>
        <w:t>ни</w:t>
      </w:r>
      <w:r w:rsidR="00211741" w:rsidRPr="00D53596">
        <w:rPr>
          <w:sz w:val="28"/>
          <w:szCs w:val="28"/>
        </w:rPr>
        <w:t>е тяжелой техники» студент КПТТ</w:t>
      </w:r>
      <w:r w:rsidRPr="00D53596">
        <w:rPr>
          <w:sz w:val="28"/>
          <w:szCs w:val="28"/>
        </w:rPr>
        <w:t xml:space="preserve"> стал бронзовым призером VII Национального чем</w:t>
      </w:r>
      <w:r w:rsidR="007A1F74" w:rsidRPr="00D53596">
        <w:rPr>
          <w:sz w:val="28"/>
          <w:szCs w:val="28"/>
        </w:rPr>
        <w:t>пионата «Молодые профессионалы»</w:t>
      </w:r>
      <w:r w:rsidRPr="00D53596">
        <w:rPr>
          <w:sz w:val="28"/>
          <w:szCs w:val="28"/>
        </w:rPr>
        <w:t>. Представители других компетенций не вошли в число призеров Чемпионата, хотя их участие тоже было успешным – они получили медальоны профес</w:t>
      </w:r>
      <w:r w:rsidR="007A1F74" w:rsidRPr="00D53596">
        <w:rPr>
          <w:sz w:val="28"/>
          <w:szCs w:val="28"/>
        </w:rPr>
        <w:t>сионализма:</w:t>
      </w:r>
      <w:r w:rsidRPr="00D53596">
        <w:rPr>
          <w:sz w:val="28"/>
          <w:szCs w:val="28"/>
        </w:rPr>
        <w:t xml:space="preserve"> 5-е место в компетенции «Кузовной ремонт»</w:t>
      </w:r>
      <w:r w:rsidR="007A1F74" w:rsidRPr="00D53596">
        <w:rPr>
          <w:sz w:val="28"/>
          <w:szCs w:val="28"/>
        </w:rPr>
        <w:t>,</w:t>
      </w:r>
      <w:r w:rsidRPr="00D53596">
        <w:rPr>
          <w:sz w:val="28"/>
          <w:szCs w:val="28"/>
        </w:rPr>
        <w:t xml:space="preserve"> 7 место в компетенции «Экспедирован</w:t>
      </w:r>
      <w:r w:rsidR="007A1F74" w:rsidRPr="00D53596">
        <w:rPr>
          <w:sz w:val="28"/>
          <w:szCs w:val="28"/>
        </w:rPr>
        <w:t>ие грузов»</w:t>
      </w:r>
      <w:r w:rsidRPr="00D53596">
        <w:rPr>
          <w:sz w:val="28"/>
          <w:szCs w:val="28"/>
        </w:rPr>
        <w:t>.</w:t>
      </w:r>
    </w:p>
    <w:p w:rsidR="00396EC7" w:rsidRPr="00D53596" w:rsidRDefault="00396EC7" w:rsidP="00942814">
      <w:pPr>
        <w:pStyle w:val="a4"/>
        <w:shd w:val="clear" w:color="auto" w:fill="FFFFFF"/>
        <w:spacing w:before="0" w:beforeAutospacing="0" w:after="0" w:afterAutospacing="0"/>
        <w:ind w:firstLine="709"/>
        <w:jc w:val="both"/>
        <w:rPr>
          <w:sz w:val="28"/>
          <w:szCs w:val="28"/>
        </w:rPr>
      </w:pPr>
      <w:r w:rsidRPr="00D53596">
        <w:rPr>
          <w:sz w:val="28"/>
          <w:szCs w:val="28"/>
        </w:rPr>
        <w:t>В качестве дополнительной награды победителям Чемпионата и их наставникам – мастерам производственного обучения Кодирову Т. М. и Малетину О. В. губернатором Кемеровской области Цивилевым С. Е. были вручены медали «За веру и добро». Директору ГПОУ КПТТ Жукову Вадиму Геннадьевичу была вручена медаль Кемеровской области «За достойное воспитание детей».</w:t>
      </w:r>
    </w:p>
    <w:p w:rsidR="00630FE2" w:rsidRPr="00D53596" w:rsidRDefault="003A0FA8" w:rsidP="00630FE2">
      <w:pPr>
        <w:spacing w:after="0" w:line="240" w:lineRule="auto"/>
        <w:ind w:right="-30" w:firstLine="567"/>
        <w:jc w:val="both"/>
        <w:rPr>
          <w:rFonts w:ascii="Times New Roman" w:hAnsi="Times New Roman" w:cs="Times New Roman"/>
          <w:sz w:val="28"/>
          <w:szCs w:val="28"/>
        </w:rPr>
      </w:pPr>
      <w:r w:rsidRPr="00D53596">
        <w:rPr>
          <w:rFonts w:ascii="Times New Roman" w:hAnsi="Times New Roman" w:cs="Times New Roman"/>
          <w:sz w:val="28"/>
          <w:szCs w:val="28"/>
          <w:shd w:val="clear" w:color="auto" w:fill="FFFFFF"/>
        </w:rPr>
        <w:t>3.5</w:t>
      </w:r>
      <w:r w:rsidR="00630FE2" w:rsidRPr="00D53596">
        <w:rPr>
          <w:rFonts w:ascii="Times New Roman" w:hAnsi="Times New Roman" w:cs="Times New Roman"/>
          <w:sz w:val="28"/>
          <w:szCs w:val="28"/>
          <w:shd w:val="clear" w:color="auto" w:fill="FFFFFF"/>
        </w:rPr>
        <w:t xml:space="preserve">. Проведение демонстрационного экзамена </w:t>
      </w:r>
      <w:r w:rsidR="00073586" w:rsidRPr="00D53596">
        <w:rPr>
          <w:rFonts w:ascii="Times New Roman" w:hAnsi="Times New Roman" w:cs="Times New Roman"/>
          <w:sz w:val="28"/>
          <w:szCs w:val="28"/>
          <w:shd w:val="clear" w:color="auto" w:fill="FFFFFF"/>
        </w:rPr>
        <w:t>как вида</w:t>
      </w:r>
      <w:r w:rsidR="00630FE2" w:rsidRPr="00D53596">
        <w:rPr>
          <w:rFonts w:ascii="Times New Roman" w:hAnsi="Times New Roman" w:cs="Times New Roman"/>
          <w:sz w:val="28"/>
          <w:szCs w:val="28"/>
          <w:shd w:val="clear" w:color="auto" w:fill="FFFFFF"/>
        </w:rPr>
        <w:t xml:space="preserve"> государственной итоговой аттестации. </w:t>
      </w:r>
      <w:r w:rsidRPr="00D53596">
        <w:rPr>
          <w:rFonts w:ascii="Times New Roman" w:hAnsi="Times New Roman" w:cs="Times New Roman"/>
          <w:sz w:val="28"/>
          <w:szCs w:val="28"/>
          <w:shd w:val="clear" w:color="auto" w:fill="FFFFFF"/>
        </w:rPr>
        <w:t>25</w:t>
      </w:r>
      <w:r w:rsidR="00630FE2" w:rsidRPr="00D53596">
        <w:rPr>
          <w:rFonts w:ascii="Times New Roman" w:hAnsi="Times New Roman" w:cs="Times New Roman"/>
          <w:sz w:val="28"/>
          <w:szCs w:val="28"/>
          <w:shd w:val="clear" w:color="auto" w:fill="FFFFFF"/>
        </w:rPr>
        <w:t>-2</w:t>
      </w:r>
      <w:r w:rsidRPr="00D53596">
        <w:rPr>
          <w:rFonts w:ascii="Times New Roman" w:hAnsi="Times New Roman" w:cs="Times New Roman"/>
          <w:sz w:val="28"/>
          <w:szCs w:val="28"/>
          <w:shd w:val="clear" w:color="auto" w:fill="FFFFFF"/>
        </w:rPr>
        <w:t>7 июня 2019</w:t>
      </w:r>
      <w:r w:rsidR="00630FE2" w:rsidRPr="00D53596">
        <w:rPr>
          <w:rFonts w:ascii="Times New Roman" w:hAnsi="Times New Roman" w:cs="Times New Roman"/>
          <w:sz w:val="28"/>
          <w:szCs w:val="28"/>
          <w:shd w:val="clear" w:color="auto" w:fill="FFFFFF"/>
        </w:rPr>
        <w:t xml:space="preserve"> года в ГПОУ КПТТ прошел демонстрационный экзамен по стандартам WorldSkills Russia для студентов профессии 23.01.17 Мастер по ремонту и обслуживанию автомобилей.</w:t>
      </w:r>
      <w:r w:rsidR="00834660" w:rsidRPr="00D53596">
        <w:rPr>
          <w:rFonts w:ascii="Times New Roman" w:hAnsi="Times New Roman" w:cs="Times New Roman"/>
          <w:sz w:val="28"/>
          <w:szCs w:val="28"/>
          <w:shd w:val="clear" w:color="auto" w:fill="FFFFFF"/>
        </w:rPr>
        <w:t xml:space="preserve"> </w:t>
      </w:r>
      <w:r w:rsidR="00630FE2" w:rsidRPr="00D53596">
        <w:rPr>
          <w:rFonts w:ascii="Times New Roman" w:hAnsi="Times New Roman" w:cs="Times New Roman"/>
          <w:sz w:val="28"/>
          <w:szCs w:val="28"/>
          <w:shd w:val="clear" w:color="auto" w:fill="FFFFFF"/>
        </w:rPr>
        <w:t>Экзамен проводился по компетенциям «Ремонт и обслуживание легковых автомобилей»</w:t>
      </w:r>
      <w:r w:rsidR="00F01F63" w:rsidRPr="00D53596">
        <w:rPr>
          <w:rFonts w:ascii="Times New Roman" w:hAnsi="Times New Roman" w:cs="Times New Roman"/>
          <w:sz w:val="28"/>
          <w:szCs w:val="28"/>
          <w:shd w:val="clear" w:color="auto" w:fill="FFFFFF"/>
        </w:rPr>
        <w:t xml:space="preserve">, </w:t>
      </w:r>
      <w:r w:rsidR="00630FE2" w:rsidRPr="00D53596">
        <w:rPr>
          <w:rFonts w:ascii="Times New Roman" w:hAnsi="Times New Roman" w:cs="Times New Roman"/>
          <w:sz w:val="28"/>
          <w:szCs w:val="28"/>
          <w:shd w:val="clear" w:color="auto" w:fill="FFFFFF"/>
        </w:rPr>
        <w:t>«Обслуживание грузовой техники»</w:t>
      </w:r>
      <w:r w:rsidR="00F01F63" w:rsidRPr="00D53596">
        <w:rPr>
          <w:rFonts w:ascii="Times New Roman" w:hAnsi="Times New Roman" w:cs="Times New Roman"/>
          <w:sz w:val="28"/>
          <w:szCs w:val="28"/>
          <w:shd w:val="clear" w:color="auto" w:fill="FFFFFF"/>
        </w:rPr>
        <w:t xml:space="preserve"> и «Кузовной ремонт».</w:t>
      </w:r>
      <w:r w:rsidR="00630FE2" w:rsidRPr="00D53596">
        <w:rPr>
          <w:rFonts w:ascii="Times New Roman" w:hAnsi="Times New Roman" w:cs="Times New Roman"/>
          <w:sz w:val="28"/>
          <w:szCs w:val="28"/>
          <w:shd w:val="clear" w:color="auto" w:fill="FFFFFF"/>
        </w:rPr>
        <w:t xml:space="preserve"> Общее количест</w:t>
      </w:r>
      <w:r w:rsidR="00DB6968" w:rsidRPr="00D53596">
        <w:rPr>
          <w:rFonts w:ascii="Times New Roman" w:hAnsi="Times New Roman" w:cs="Times New Roman"/>
          <w:sz w:val="28"/>
          <w:szCs w:val="28"/>
          <w:shd w:val="clear" w:color="auto" w:fill="FFFFFF"/>
        </w:rPr>
        <w:t xml:space="preserve">во участников </w:t>
      </w:r>
      <w:r w:rsidR="003D10A7" w:rsidRPr="00D53596">
        <w:rPr>
          <w:rFonts w:ascii="Times New Roman" w:hAnsi="Times New Roman" w:cs="Times New Roman"/>
          <w:sz w:val="28"/>
          <w:szCs w:val="28"/>
          <w:shd w:val="clear" w:color="auto" w:fill="FFFFFF"/>
        </w:rPr>
        <w:t>составило 23</w:t>
      </w:r>
      <w:r w:rsidR="00DB6968" w:rsidRPr="00D53596">
        <w:rPr>
          <w:rFonts w:ascii="Times New Roman" w:hAnsi="Times New Roman" w:cs="Times New Roman"/>
          <w:sz w:val="28"/>
          <w:szCs w:val="28"/>
          <w:shd w:val="clear" w:color="auto" w:fill="FFFFFF"/>
        </w:rPr>
        <w:t xml:space="preserve"> чел.</w:t>
      </w:r>
      <w:r w:rsidR="00834660" w:rsidRPr="00D53596">
        <w:rPr>
          <w:rFonts w:ascii="Times New Roman" w:hAnsi="Times New Roman" w:cs="Times New Roman"/>
          <w:sz w:val="28"/>
          <w:szCs w:val="28"/>
          <w:shd w:val="clear" w:color="auto" w:fill="FFFFFF"/>
        </w:rPr>
        <w:t xml:space="preserve"> </w:t>
      </w:r>
      <w:r w:rsidR="00630FE2" w:rsidRPr="00D53596">
        <w:rPr>
          <w:rFonts w:ascii="Times New Roman" w:hAnsi="Times New Roman" w:cs="Times New Roman"/>
          <w:sz w:val="28"/>
          <w:szCs w:val="28"/>
        </w:rPr>
        <w:t xml:space="preserve">В проведении демонстрационного экзамена приняли участие </w:t>
      </w:r>
      <w:r w:rsidR="003D10A7" w:rsidRPr="00D53596">
        <w:rPr>
          <w:rFonts w:ascii="Times New Roman" w:hAnsi="Times New Roman" w:cs="Times New Roman"/>
          <w:sz w:val="28"/>
          <w:szCs w:val="28"/>
        </w:rPr>
        <w:t>14</w:t>
      </w:r>
      <w:r w:rsidR="00630FE2" w:rsidRPr="00D53596">
        <w:rPr>
          <w:rFonts w:ascii="Times New Roman" w:hAnsi="Times New Roman" w:cs="Times New Roman"/>
          <w:sz w:val="28"/>
          <w:szCs w:val="28"/>
        </w:rPr>
        <w:t xml:space="preserve"> экспертов – представители </w:t>
      </w:r>
      <w:r w:rsidR="00CC4D96" w:rsidRPr="00D53596">
        <w:rPr>
          <w:rFonts w:ascii="Times New Roman" w:hAnsi="Times New Roman" w:cs="Times New Roman"/>
          <w:sz w:val="28"/>
          <w:szCs w:val="28"/>
        </w:rPr>
        <w:t>ГПОУ «Кемеровский профессионально-технический техникум»</w:t>
      </w:r>
      <w:r w:rsidR="00630FE2" w:rsidRPr="00D53596">
        <w:rPr>
          <w:rFonts w:ascii="Times New Roman" w:hAnsi="Times New Roman" w:cs="Times New Roman"/>
          <w:sz w:val="28"/>
          <w:szCs w:val="28"/>
        </w:rPr>
        <w:t xml:space="preserve"> и других однопрофильных </w:t>
      </w:r>
      <w:r w:rsidR="00CC4D96" w:rsidRPr="00D53596">
        <w:rPr>
          <w:rFonts w:ascii="Times New Roman" w:hAnsi="Times New Roman" w:cs="Times New Roman"/>
          <w:sz w:val="28"/>
          <w:szCs w:val="28"/>
        </w:rPr>
        <w:t>профессиональных образовательных организаций</w:t>
      </w:r>
      <w:r w:rsidR="00630FE2" w:rsidRPr="00D53596">
        <w:rPr>
          <w:rFonts w:ascii="Times New Roman" w:hAnsi="Times New Roman" w:cs="Times New Roman"/>
          <w:sz w:val="28"/>
          <w:szCs w:val="28"/>
        </w:rPr>
        <w:t xml:space="preserve"> Кемеровской области (ГКПОУ «Новокузнецкий горнотранспортный колледж», ГПОУ «Новокузнецкий строительный техни</w:t>
      </w:r>
      <w:r w:rsidR="00CC4D96" w:rsidRPr="00D53596">
        <w:rPr>
          <w:rFonts w:ascii="Times New Roman" w:hAnsi="Times New Roman" w:cs="Times New Roman"/>
          <w:sz w:val="28"/>
          <w:szCs w:val="28"/>
        </w:rPr>
        <w:t>кум»,</w:t>
      </w:r>
      <w:r w:rsidR="00630FE2" w:rsidRPr="00D53596">
        <w:rPr>
          <w:rFonts w:ascii="Times New Roman" w:hAnsi="Times New Roman" w:cs="Times New Roman"/>
          <w:sz w:val="28"/>
          <w:szCs w:val="28"/>
        </w:rPr>
        <w:t xml:space="preserve"> ГПОУ «Осинниковский горнотехнический колледж», </w:t>
      </w:r>
      <w:r w:rsidR="00630FE2" w:rsidRPr="00D53596">
        <w:rPr>
          <w:rFonts w:ascii="Times New Roman" w:eastAsia="Arial" w:hAnsi="Times New Roman" w:cs="Times New Roman"/>
          <w:sz w:val="28"/>
          <w:szCs w:val="28"/>
        </w:rPr>
        <w:t>ГПОУ «Прокопьевский транспортный  техникум»</w:t>
      </w:r>
      <w:r w:rsidR="00630FE2" w:rsidRPr="00D53596">
        <w:rPr>
          <w:rFonts w:ascii="Times New Roman" w:hAnsi="Times New Roman" w:cs="Times New Roman"/>
          <w:sz w:val="28"/>
          <w:szCs w:val="28"/>
        </w:rPr>
        <w:t>, ГПОУ</w:t>
      </w:r>
      <w:r w:rsidR="00630FE2" w:rsidRPr="00D53596">
        <w:rPr>
          <w:rFonts w:ascii="Times New Roman" w:eastAsia="Calibri" w:hAnsi="Times New Roman" w:cs="Times New Roman"/>
          <w:sz w:val="28"/>
          <w:szCs w:val="28"/>
        </w:rPr>
        <w:t xml:space="preserve"> «Ленинск-Кузнецкий политехнический техникум», </w:t>
      </w:r>
      <w:r w:rsidR="00630FE2" w:rsidRPr="00D53596">
        <w:rPr>
          <w:rFonts w:ascii="Times New Roman" w:hAnsi="Times New Roman" w:cs="Times New Roman"/>
          <w:sz w:val="28"/>
          <w:szCs w:val="28"/>
        </w:rPr>
        <w:t>ГПОУ «Топкинский технический техникум»</w:t>
      </w:r>
      <w:r w:rsidR="00CC4D96" w:rsidRPr="00D53596">
        <w:rPr>
          <w:rFonts w:ascii="Times New Roman" w:hAnsi="Times New Roman" w:cs="Times New Roman"/>
          <w:sz w:val="28"/>
          <w:szCs w:val="28"/>
        </w:rPr>
        <w:t xml:space="preserve">, </w:t>
      </w:r>
      <w:r w:rsidR="000C7411" w:rsidRPr="00D53596">
        <w:rPr>
          <w:rFonts w:ascii="Times New Roman" w:hAnsi="Times New Roman" w:cs="Times New Roman"/>
          <w:sz w:val="28"/>
          <w:szCs w:val="28"/>
        </w:rPr>
        <w:t>ГПОУ «Анжеро-Судженский политехнический колледж», «Мариинский политехнический техникум», «Березовский политехнический техникум»</w:t>
      </w:r>
      <w:r w:rsidR="00630FE2" w:rsidRPr="00D53596">
        <w:rPr>
          <w:rFonts w:ascii="Times New Roman" w:hAnsi="Times New Roman" w:cs="Times New Roman"/>
          <w:sz w:val="28"/>
          <w:szCs w:val="28"/>
        </w:rPr>
        <w:t>).</w:t>
      </w:r>
    </w:p>
    <w:p w:rsidR="00A334CA" w:rsidRPr="00D53596" w:rsidRDefault="00493022" w:rsidP="00EA7B1C">
      <w:pPr>
        <w:spacing w:after="0" w:line="240" w:lineRule="auto"/>
        <w:ind w:right="-30" w:firstLine="567"/>
        <w:jc w:val="both"/>
        <w:rPr>
          <w:rFonts w:ascii="Times New Roman" w:hAnsi="Times New Roman" w:cs="Times New Roman"/>
          <w:sz w:val="28"/>
          <w:szCs w:val="28"/>
        </w:rPr>
      </w:pPr>
      <w:r w:rsidRPr="00D53596">
        <w:rPr>
          <w:rFonts w:ascii="Times New Roman" w:hAnsi="Times New Roman" w:cs="Times New Roman"/>
          <w:sz w:val="28"/>
          <w:szCs w:val="28"/>
        </w:rPr>
        <w:t xml:space="preserve">3.6. </w:t>
      </w:r>
      <w:r w:rsidR="00F02DCA" w:rsidRPr="00D53596">
        <w:rPr>
          <w:rFonts w:ascii="Times New Roman" w:hAnsi="Times New Roman" w:cs="Times New Roman"/>
          <w:i/>
          <w:sz w:val="28"/>
          <w:szCs w:val="28"/>
        </w:rPr>
        <w:t xml:space="preserve">Участие </w:t>
      </w:r>
      <w:r w:rsidR="00EC5F1E" w:rsidRPr="00D53596">
        <w:rPr>
          <w:rFonts w:ascii="Times New Roman" w:hAnsi="Times New Roman" w:cs="Times New Roman"/>
          <w:i/>
          <w:sz w:val="28"/>
          <w:szCs w:val="28"/>
        </w:rPr>
        <w:t>Кемеровского профессионально-технического техникума в</w:t>
      </w:r>
      <w:r w:rsidR="00D431B4" w:rsidRPr="00D53596">
        <w:rPr>
          <w:rFonts w:ascii="Times New Roman" w:hAnsi="Times New Roman" w:cs="Times New Roman"/>
          <w:i/>
          <w:sz w:val="28"/>
          <w:szCs w:val="28"/>
        </w:rPr>
        <w:t xml:space="preserve"> </w:t>
      </w:r>
      <w:r w:rsidR="00F02DCA" w:rsidRPr="00D53596">
        <w:rPr>
          <w:rFonts w:ascii="Times New Roman" w:hAnsi="Times New Roman" w:cs="Times New Roman"/>
          <w:i/>
          <w:sz w:val="28"/>
          <w:szCs w:val="28"/>
        </w:rPr>
        <w:t xml:space="preserve">научно-просветительских мероприятиях. </w:t>
      </w:r>
      <w:r w:rsidR="00F02DCA" w:rsidRPr="00D53596">
        <w:rPr>
          <w:rFonts w:ascii="Times New Roman" w:hAnsi="Times New Roman" w:cs="Times New Roman"/>
          <w:sz w:val="28"/>
          <w:szCs w:val="28"/>
        </w:rPr>
        <w:t xml:space="preserve">10-13 апреля 2019 г. директор КПТТ Жуков В. Г. и заместитель директора по УВР Побединцева С. В. приняли в </w:t>
      </w:r>
      <w:r w:rsidR="00F02DCA" w:rsidRPr="00D53596">
        <w:rPr>
          <w:rFonts w:ascii="Times New Roman" w:hAnsi="Times New Roman" w:cs="Times New Roman"/>
          <w:sz w:val="28"/>
          <w:szCs w:val="28"/>
          <w:lang w:val="en-US"/>
        </w:rPr>
        <w:t>VI</w:t>
      </w:r>
      <w:r w:rsidR="00CB1CBB" w:rsidRPr="00D53596">
        <w:rPr>
          <w:rFonts w:ascii="Times New Roman" w:hAnsi="Times New Roman" w:cs="Times New Roman"/>
          <w:sz w:val="28"/>
          <w:szCs w:val="28"/>
        </w:rPr>
        <w:t xml:space="preserve"> </w:t>
      </w:r>
      <w:r w:rsidR="00A334CA" w:rsidRPr="00D53596">
        <w:rPr>
          <w:rFonts w:ascii="Times New Roman" w:hAnsi="Times New Roman" w:cs="Times New Roman"/>
          <w:sz w:val="28"/>
          <w:szCs w:val="28"/>
        </w:rPr>
        <w:t>Московском международном салоне</w:t>
      </w:r>
      <w:r w:rsidR="00F02DCA" w:rsidRPr="00D53596">
        <w:rPr>
          <w:rFonts w:ascii="Times New Roman" w:hAnsi="Times New Roman" w:cs="Times New Roman"/>
          <w:sz w:val="28"/>
          <w:szCs w:val="28"/>
        </w:rPr>
        <w:t xml:space="preserve"> образования. </w:t>
      </w:r>
      <w:bookmarkStart w:id="0" w:name="_GoBack"/>
      <w:bookmarkEnd w:id="0"/>
      <w:r w:rsidR="00A334CA" w:rsidRPr="00D53596">
        <w:rPr>
          <w:rFonts w:ascii="Times New Roman" w:hAnsi="Times New Roman" w:cs="Times New Roman"/>
          <w:sz w:val="28"/>
          <w:szCs w:val="28"/>
        </w:rPr>
        <w:t>На стендах сал</w:t>
      </w:r>
      <w:r w:rsidR="00EA7B1C" w:rsidRPr="00D53596">
        <w:rPr>
          <w:rFonts w:ascii="Times New Roman" w:hAnsi="Times New Roman" w:cs="Times New Roman"/>
          <w:sz w:val="28"/>
          <w:szCs w:val="28"/>
        </w:rPr>
        <w:t>она были представлены экспозиции образовательных организаций страны, показаны</w:t>
      </w:r>
      <w:r w:rsidR="00A334CA" w:rsidRPr="00D53596">
        <w:rPr>
          <w:rFonts w:ascii="Times New Roman" w:hAnsi="Times New Roman" w:cs="Times New Roman"/>
          <w:sz w:val="28"/>
          <w:szCs w:val="28"/>
        </w:rPr>
        <w:t xml:space="preserve"> новые  о</w:t>
      </w:r>
      <w:r w:rsidR="00EA7B1C" w:rsidRPr="00D53596">
        <w:rPr>
          <w:rFonts w:ascii="Times New Roman" w:hAnsi="Times New Roman" w:cs="Times New Roman"/>
          <w:sz w:val="28"/>
          <w:szCs w:val="28"/>
        </w:rPr>
        <w:t>бразовательные технологии</w:t>
      </w:r>
      <w:r w:rsidR="00A334CA" w:rsidRPr="00D53596">
        <w:rPr>
          <w:rFonts w:ascii="Times New Roman" w:hAnsi="Times New Roman" w:cs="Times New Roman"/>
          <w:sz w:val="28"/>
          <w:szCs w:val="28"/>
        </w:rPr>
        <w:t>.</w:t>
      </w:r>
      <w:r w:rsidR="00EA7B1C" w:rsidRPr="00D53596">
        <w:rPr>
          <w:sz w:val="28"/>
          <w:szCs w:val="28"/>
        </w:rPr>
        <w:t xml:space="preserve"> </w:t>
      </w:r>
      <w:r w:rsidR="00A334CA" w:rsidRPr="00D53596">
        <w:rPr>
          <w:rFonts w:ascii="Times New Roman" w:hAnsi="Times New Roman" w:cs="Times New Roman"/>
          <w:sz w:val="28"/>
          <w:szCs w:val="28"/>
        </w:rPr>
        <w:t xml:space="preserve">Наибольшее внимание в салоне было уделено профориентации школьников. Отдельные локации посвящены технологиям профориентационной работы со школьниками, для </w:t>
      </w:r>
      <w:r w:rsidR="00A334CA" w:rsidRPr="00D53596">
        <w:rPr>
          <w:rFonts w:ascii="Times New Roman" w:hAnsi="Times New Roman" w:cs="Times New Roman"/>
          <w:sz w:val="28"/>
          <w:szCs w:val="28"/>
        </w:rPr>
        <w:lastRenderedPageBreak/>
        <w:t>них были смоделированы маршруты по локациям ММСО, направленные не только на ознакомление с новыми практиками образования, но и на создание собственной личной карьеры.</w:t>
      </w:r>
      <w:r w:rsidR="00EA7B1C" w:rsidRPr="00D53596">
        <w:rPr>
          <w:rFonts w:ascii="Times New Roman" w:hAnsi="Times New Roman" w:cs="Times New Roman"/>
          <w:sz w:val="28"/>
          <w:szCs w:val="28"/>
        </w:rPr>
        <w:t xml:space="preserve"> </w:t>
      </w:r>
      <w:r w:rsidR="00A334CA" w:rsidRPr="00D53596">
        <w:rPr>
          <w:rFonts w:ascii="Times New Roman" w:hAnsi="Times New Roman" w:cs="Times New Roman"/>
          <w:sz w:val="28"/>
          <w:szCs w:val="28"/>
        </w:rPr>
        <w:t>В широкой деловой программе салона  широко обсуждались вопросы развития  среднего профессионального образования: совершенствование учебного п</w:t>
      </w:r>
      <w:r w:rsidR="00EA7B1C" w:rsidRPr="00D53596">
        <w:rPr>
          <w:rFonts w:ascii="Times New Roman" w:hAnsi="Times New Roman" w:cs="Times New Roman"/>
          <w:sz w:val="28"/>
          <w:szCs w:val="28"/>
        </w:rPr>
        <w:t>роцесса в организациях среднего профессионального образования</w:t>
      </w:r>
      <w:r w:rsidR="00A334CA" w:rsidRPr="00D53596">
        <w:rPr>
          <w:rFonts w:ascii="Times New Roman" w:hAnsi="Times New Roman" w:cs="Times New Roman"/>
          <w:sz w:val="28"/>
          <w:szCs w:val="28"/>
        </w:rPr>
        <w:t>, материальная база, новые стандарты образования, педагоги и цифровые решения для СПО. </w:t>
      </w:r>
      <w:r w:rsidR="00EA7B1C" w:rsidRPr="00D53596">
        <w:rPr>
          <w:rFonts w:ascii="Times New Roman" w:hAnsi="Times New Roman" w:cs="Times New Roman"/>
          <w:sz w:val="28"/>
          <w:szCs w:val="28"/>
        </w:rPr>
        <w:t>Кроме этого Жуков </w:t>
      </w:r>
      <w:r w:rsidR="00A334CA" w:rsidRPr="00D53596">
        <w:rPr>
          <w:rFonts w:ascii="Times New Roman" w:hAnsi="Times New Roman" w:cs="Times New Roman"/>
          <w:sz w:val="28"/>
          <w:szCs w:val="28"/>
        </w:rPr>
        <w:t>В.</w:t>
      </w:r>
      <w:r w:rsidR="00EA7B1C" w:rsidRPr="00D53596">
        <w:rPr>
          <w:rFonts w:ascii="Times New Roman" w:hAnsi="Times New Roman" w:cs="Times New Roman"/>
          <w:sz w:val="28"/>
          <w:szCs w:val="28"/>
        </w:rPr>
        <w:t> </w:t>
      </w:r>
      <w:r w:rsidR="00A334CA" w:rsidRPr="00D53596">
        <w:rPr>
          <w:rFonts w:ascii="Times New Roman" w:hAnsi="Times New Roman" w:cs="Times New Roman"/>
          <w:sz w:val="28"/>
          <w:szCs w:val="28"/>
        </w:rPr>
        <w:t>Г. и Побединцева С.</w:t>
      </w:r>
      <w:r w:rsidR="00EA7B1C" w:rsidRPr="00D53596">
        <w:rPr>
          <w:rFonts w:ascii="Times New Roman" w:hAnsi="Times New Roman" w:cs="Times New Roman"/>
          <w:sz w:val="28"/>
          <w:szCs w:val="28"/>
        </w:rPr>
        <w:t xml:space="preserve"> </w:t>
      </w:r>
      <w:r w:rsidR="00A334CA" w:rsidRPr="00D53596">
        <w:rPr>
          <w:rFonts w:ascii="Times New Roman" w:hAnsi="Times New Roman" w:cs="Times New Roman"/>
          <w:sz w:val="28"/>
          <w:szCs w:val="28"/>
        </w:rPr>
        <w:t xml:space="preserve">В. приняли участие в Часе Кузбасса, который проходил в конференц-зале салона 11 апреля. </w:t>
      </w:r>
      <w:r w:rsidR="00C863B1" w:rsidRPr="00D53596">
        <w:rPr>
          <w:rFonts w:ascii="Times New Roman" w:hAnsi="Times New Roman" w:cs="Times New Roman"/>
          <w:sz w:val="28"/>
          <w:szCs w:val="28"/>
        </w:rPr>
        <w:t>Н</w:t>
      </w:r>
      <w:r w:rsidR="00A334CA" w:rsidRPr="00D53596">
        <w:rPr>
          <w:rFonts w:ascii="Times New Roman" w:hAnsi="Times New Roman" w:cs="Times New Roman"/>
          <w:sz w:val="28"/>
          <w:szCs w:val="28"/>
        </w:rPr>
        <w:t xml:space="preserve">а </w:t>
      </w:r>
      <w:r w:rsidR="00C863B1" w:rsidRPr="00D53596">
        <w:rPr>
          <w:rFonts w:ascii="Times New Roman" w:hAnsi="Times New Roman" w:cs="Times New Roman"/>
          <w:sz w:val="28"/>
          <w:szCs w:val="28"/>
        </w:rPr>
        <w:t xml:space="preserve">этом </w:t>
      </w:r>
      <w:r w:rsidR="00A334CA" w:rsidRPr="00D53596">
        <w:rPr>
          <w:rFonts w:ascii="Times New Roman" w:hAnsi="Times New Roman" w:cs="Times New Roman"/>
          <w:sz w:val="28"/>
          <w:szCs w:val="28"/>
        </w:rPr>
        <w:t>мероприя</w:t>
      </w:r>
      <w:r w:rsidR="00EA7B1C" w:rsidRPr="00D53596">
        <w:rPr>
          <w:rFonts w:ascii="Times New Roman" w:hAnsi="Times New Roman" w:cs="Times New Roman"/>
          <w:sz w:val="28"/>
          <w:szCs w:val="28"/>
        </w:rPr>
        <w:t xml:space="preserve">тии были обсуждены </w:t>
      </w:r>
      <w:r w:rsidR="00C863B1" w:rsidRPr="00D53596">
        <w:rPr>
          <w:rFonts w:ascii="Times New Roman" w:hAnsi="Times New Roman" w:cs="Times New Roman"/>
          <w:sz w:val="28"/>
          <w:szCs w:val="28"/>
        </w:rPr>
        <w:t xml:space="preserve">результаты мониторинга системы образования Кузбасса, </w:t>
      </w:r>
      <w:r w:rsidR="00EA7B1C" w:rsidRPr="00D53596">
        <w:rPr>
          <w:rFonts w:ascii="Times New Roman" w:hAnsi="Times New Roman" w:cs="Times New Roman"/>
          <w:sz w:val="28"/>
          <w:szCs w:val="28"/>
        </w:rPr>
        <w:t>вопросы развития</w:t>
      </w:r>
      <w:r w:rsidR="00A334CA" w:rsidRPr="00D53596">
        <w:rPr>
          <w:rFonts w:ascii="Times New Roman" w:hAnsi="Times New Roman" w:cs="Times New Roman"/>
          <w:sz w:val="28"/>
          <w:szCs w:val="28"/>
        </w:rPr>
        <w:t xml:space="preserve"> образования в регионе и взаимодействия Департамента образования Кемеровской области с Министерством просвещения РФ.</w:t>
      </w:r>
    </w:p>
    <w:p w:rsidR="001E110E" w:rsidRPr="00D53596" w:rsidRDefault="001E110E" w:rsidP="00942814">
      <w:pPr>
        <w:spacing w:after="0" w:line="240" w:lineRule="auto"/>
        <w:ind w:firstLine="567"/>
        <w:jc w:val="both"/>
        <w:rPr>
          <w:rFonts w:ascii="Times New Roman" w:eastAsia="Times New Roman" w:hAnsi="Times New Roman" w:cs="Times New Roman"/>
          <w:sz w:val="28"/>
          <w:szCs w:val="28"/>
        </w:rPr>
      </w:pPr>
    </w:p>
    <w:p w:rsidR="00502DF6" w:rsidRPr="00D53596" w:rsidRDefault="00502DF6" w:rsidP="00942814">
      <w:pPr>
        <w:pStyle w:val="a3"/>
        <w:numPr>
          <w:ilvl w:val="0"/>
          <w:numId w:val="2"/>
        </w:numPr>
        <w:spacing w:after="0" w:line="240" w:lineRule="auto"/>
        <w:ind w:left="284" w:hanging="284"/>
        <w:jc w:val="both"/>
        <w:rPr>
          <w:rFonts w:ascii="Times New Roman" w:hAnsi="Times New Roman" w:cs="Times New Roman"/>
          <w:b/>
          <w:i/>
          <w:sz w:val="28"/>
          <w:szCs w:val="28"/>
        </w:rPr>
      </w:pPr>
      <w:r w:rsidRPr="00D53596">
        <w:rPr>
          <w:rFonts w:ascii="Times New Roman" w:hAnsi="Times New Roman" w:cs="Times New Roman"/>
          <w:b/>
          <w:i/>
          <w:sz w:val="28"/>
          <w:szCs w:val="28"/>
        </w:rPr>
        <w:t>Совершенствование организационных и методических условий реализации образовательного процесса (в том числе, разработка и апробация программ обучения по наиболее востребованным и перспективным профессиям и специальностям).</w:t>
      </w:r>
    </w:p>
    <w:p w:rsidR="005C5C6F" w:rsidRPr="00D53596" w:rsidRDefault="00502DF6" w:rsidP="00942814">
      <w:pPr>
        <w:pStyle w:val="a3"/>
        <w:spacing w:after="0" w:line="240" w:lineRule="auto"/>
        <w:ind w:left="0" w:firstLine="567"/>
        <w:jc w:val="both"/>
        <w:rPr>
          <w:rFonts w:ascii="Times New Roman" w:hAnsi="Times New Roman" w:cs="Times New Roman"/>
          <w:sz w:val="28"/>
          <w:szCs w:val="28"/>
        </w:rPr>
      </w:pPr>
      <w:r w:rsidRPr="00D53596">
        <w:rPr>
          <w:rFonts w:ascii="Times New Roman" w:hAnsi="Times New Roman" w:cs="Times New Roman"/>
          <w:sz w:val="28"/>
          <w:szCs w:val="28"/>
        </w:rPr>
        <w:t>4.1</w:t>
      </w:r>
      <w:r w:rsidR="00742BF0" w:rsidRPr="00D53596">
        <w:rPr>
          <w:rFonts w:ascii="Times New Roman" w:hAnsi="Times New Roman" w:cs="Times New Roman"/>
          <w:sz w:val="28"/>
          <w:szCs w:val="28"/>
        </w:rPr>
        <w:t>.</w:t>
      </w:r>
      <w:r w:rsidR="00D431B4" w:rsidRPr="00D53596">
        <w:rPr>
          <w:rFonts w:ascii="Times New Roman" w:hAnsi="Times New Roman" w:cs="Times New Roman"/>
          <w:sz w:val="28"/>
          <w:szCs w:val="28"/>
        </w:rPr>
        <w:t xml:space="preserve"> </w:t>
      </w:r>
      <w:r w:rsidR="005C5C6F" w:rsidRPr="00D53596">
        <w:rPr>
          <w:rFonts w:ascii="Times New Roman" w:hAnsi="Times New Roman" w:cs="Times New Roman"/>
          <w:sz w:val="28"/>
          <w:szCs w:val="28"/>
        </w:rPr>
        <w:t xml:space="preserve">В январе 2019 г. ГПОУ «Кемеровский профессионально-технический техникум» прошел процедуру государственной аккредитации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по специальностям / профессиям Автомеханик, Техническое обслуживание и ремонт автомобильного транспорта, Организация перевозок и управление на транспорте (по видам), </w:t>
      </w:r>
      <w:r w:rsidR="005028B2" w:rsidRPr="00D53596">
        <w:rPr>
          <w:rFonts w:ascii="Times New Roman" w:hAnsi="Times New Roman" w:cs="Times New Roman"/>
          <w:sz w:val="28"/>
          <w:szCs w:val="28"/>
        </w:rPr>
        <w:t xml:space="preserve">23.01.17 Мастер по ремонту и обслуживанию автомобилей, 23.02.07 Техническое обслуживание двигателей, систем и агрегатов автомобилей. </w:t>
      </w:r>
      <w:r w:rsidR="000A571B" w:rsidRPr="00D53596">
        <w:rPr>
          <w:rFonts w:ascii="Times New Roman" w:hAnsi="Times New Roman" w:cs="Times New Roman"/>
          <w:sz w:val="28"/>
          <w:szCs w:val="28"/>
        </w:rPr>
        <w:t>По результатам государственной аккредитации данных образовательных программ в марте 2019 г. техникум получил свидетельство о государственной аккредитации.</w:t>
      </w:r>
    </w:p>
    <w:p w:rsidR="00BC1F32" w:rsidRPr="00D53596" w:rsidRDefault="009647C7" w:rsidP="00942814">
      <w:pPr>
        <w:pStyle w:val="a3"/>
        <w:spacing w:after="0" w:line="240" w:lineRule="auto"/>
        <w:ind w:left="0" w:firstLine="567"/>
        <w:jc w:val="both"/>
        <w:rPr>
          <w:rFonts w:ascii="Times New Roman" w:eastAsia="Times New Roman" w:hAnsi="Times New Roman" w:cs="Times New Roman"/>
          <w:sz w:val="28"/>
          <w:szCs w:val="28"/>
        </w:rPr>
      </w:pPr>
      <w:r w:rsidRPr="00D53596">
        <w:rPr>
          <w:rFonts w:ascii="Times New Roman" w:hAnsi="Times New Roman" w:cs="Times New Roman"/>
          <w:sz w:val="28"/>
          <w:szCs w:val="28"/>
        </w:rPr>
        <w:t>В</w:t>
      </w:r>
      <w:r w:rsidR="003D568E" w:rsidRPr="00D53596">
        <w:rPr>
          <w:rFonts w:ascii="Times New Roman" w:hAnsi="Times New Roman" w:cs="Times New Roman"/>
          <w:sz w:val="28"/>
          <w:szCs w:val="28"/>
        </w:rPr>
        <w:t xml:space="preserve"> 1-й пол</w:t>
      </w:r>
      <w:r w:rsidR="00073586" w:rsidRPr="00D53596">
        <w:rPr>
          <w:rFonts w:ascii="Times New Roman" w:hAnsi="Times New Roman" w:cs="Times New Roman"/>
          <w:sz w:val="28"/>
          <w:szCs w:val="28"/>
        </w:rPr>
        <w:t>овине</w:t>
      </w:r>
      <w:r w:rsidR="003D568E" w:rsidRPr="00D53596">
        <w:rPr>
          <w:rFonts w:ascii="Times New Roman" w:hAnsi="Times New Roman" w:cs="Times New Roman"/>
          <w:sz w:val="28"/>
          <w:szCs w:val="28"/>
        </w:rPr>
        <w:t xml:space="preserve"> 2019</w:t>
      </w:r>
      <w:r w:rsidRPr="00D53596">
        <w:rPr>
          <w:rFonts w:ascii="Times New Roman" w:hAnsi="Times New Roman" w:cs="Times New Roman"/>
          <w:sz w:val="28"/>
          <w:szCs w:val="28"/>
        </w:rPr>
        <w:t xml:space="preserve"> г. осуществлялся процесс а</w:t>
      </w:r>
      <w:r w:rsidR="00D8522D" w:rsidRPr="00D53596">
        <w:rPr>
          <w:rFonts w:ascii="Times New Roman" w:hAnsi="Times New Roman" w:cs="Times New Roman"/>
          <w:sz w:val="28"/>
          <w:szCs w:val="28"/>
        </w:rPr>
        <w:t>ктуализации</w:t>
      </w:r>
      <w:r w:rsidR="00BC1F32" w:rsidRPr="00D53596">
        <w:rPr>
          <w:rFonts w:ascii="Times New Roman" w:hAnsi="Times New Roman" w:cs="Times New Roman"/>
          <w:sz w:val="28"/>
          <w:szCs w:val="28"/>
        </w:rPr>
        <w:t xml:space="preserve"> образовательных программ</w:t>
      </w:r>
      <w:r w:rsidR="003D568E" w:rsidRPr="00D53596">
        <w:rPr>
          <w:rFonts w:ascii="Times New Roman" w:hAnsi="Times New Roman" w:cs="Times New Roman"/>
          <w:sz w:val="28"/>
          <w:szCs w:val="28"/>
        </w:rPr>
        <w:t>, учебных планов</w:t>
      </w:r>
      <w:r w:rsidR="00D431B4" w:rsidRPr="00D53596">
        <w:rPr>
          <w:rFonts w:ascii="Times New Roman" w:hAnsi="Times New Roman" w:cs="Times New Roman"/>
          <w:sz w:val="28"/>
          <w:szCs w:val="28"/>
        </w:rPr>
        <w:t xml:space="preserve"> </w:t>
      </w:r>
      <w:r w:rsidR="004A051E" w:rsidRPr="00D53596">
        <w:rPr>
          <w:rFonts w:ascii="Times New Roman" w:hAnsi="Times New Roman" w:cs="Times New Roman"/>
          <w:sz w:val="28"/>
          <w:szCs w:val="28"/>
        </w:rPr>
        <w:t xml:space="preserve">на 2019-2020 учебный год </w:t>
      </w:r>
      <w:r w:rsidR="00BC1F32" w:rsidRPr="00D53596">
        <w:rPr>
          <w:rFonts w:ascii="Times New Roman" w:hAnsi="Times New Roman" w:cs="Times New Roman"/>
          <w:sz w:val="28"/>
          <w:szCs w:val="28"/>
        </w:rPr>
        <w:t>в соответствии с требованиями работодателей, ФГОС, профессиональных стандартов, стандартов WS</w:t>
      </w:r>
      <w:r w:rsidR="00BC1F32" w:rsidRPr="00D53596">
        <w:rPr>
          <w:rFonts w:ascii="Times New Roman" w:hAnsi="Times New Roman" w:cs="Times New Roman"/>
          <w:sz w:val="28"/>
          <w:szCs w:val="28"/>
          <w:lang w:val="en-US"/>
        </w:rPr>
        <w:t>R</w:t>
      </w:r>
      <w:r w:rsidR="00BC1F32" w:rsidRPr="00D53596">
        <w:rPr>
          <w:rFonts w:ascii="Times New Roman" w:hAnsi="Times New Roman" w:cs="Times New Roman"/>
          <w:sz w:val="28"/>
          <w:szCs w:val="28"/>
        </w:rPr>
        <w:t>, международных стандартов и передовых технологий</w:t>
      </w:r>
      <w:r w:rsidRPr="00D53596">
        <w:rPr>
          <w:rFonts w:ascii="Times New Roman" w:hAnsi="Times New Roman" w:cs="Times New Roman"/>
          <w:sz w:val="28"/>
          <w:szCs w:val="28"/>
        </w:rPr>
        <w:t>.</w:t>
      </w:r>
      <w:r w:rsidR="00D431B4" w:rsidRPr="00D53596">
        <w:rPr>
          <w:rFonts w:ascii="Times New Roman" w:hAnsi="Times New Roman" w:cs="Times New Roman"/>
          <w:sz w:val="28"/>
          <w:szCs w:val="28"/>
        </w:rPr>
        <w:t xml:space="preserve"> </w:t>
      </w:r>
      <w:r w:rsidR="00207EEC" w:rsidRPr="00D53596">
        <w:rPr>
          <w:rFonts w:ascii="Times New Roman" w:hAnsi="Times New Roman" w:cs="Times New Roman"/>
          <w:sz w:val="28"/>
          <w:szCs w:val="28"/>
        </w:rPr>
        <w:t>При актуализации вариативной части учебного плана специальностей / профессий автотранс</w:t>
      </w:r>
      <w:r w:rsidR="003D568E" w:rsidRPr="00D53596">
        <w:rPr>
          <w:rFonts w:ascii="Times New Roman" w:hAnsi="Times New Roman" w:cs="Times New Roman"/>
          <w:sz w:val="28"/>
          <w:szCs w:val="28"/>
        </w:rPr>
        <w:t>портного направления учитыв</w:t>
      </w:r>
      <w:r w:rsidR="00212BF8" w:rsidRPr="00D53596">
        <w:rPr>
          <w:rFonts w:ascii="Times New Roman" w:hAnsi="Times New Roman" w:cs="Times New Roman"/>
          <w:sz w:val="28"/>
          <w:szCs w:val="28"/>
        </w:rPr>
        <w:t>а</w:t>
      </w:r>
      <w:r w:rsidR="003D568E" w:rsidRPr="00D53596">
        <w:rPr>
          <w:rFonts w:ascii="Times New Roman" w:hAnsi="Times New Roman" w:cs="Times New Roman"/>
          <w:sz w:val="28"/>
          <w:szCs w:val="28"/>
        </w:rPr>
        <w:t>ется</w:t>
      </w:r>
      <w:r w:rsidR="00207EEC" w:rsidRPr="00D53596">
        <w:rPr>
          <w:rFonts w:ascii="Times New Roman" w:hAnsi="Times New Roman" w:cs="Times New Roman"/>
          <w:sz w:val="28"/>
          <w:szCs w:val="28"/>
        </w:rPr>
        <w:t xml:space="preserve"> мнение работодателей относительно направленности подготовки выпускников по данным специальностям. </w:t>
      </w:r>
    </w:p>
    <w:p w:rsidR="009B3F4B" w:rsidRPr="00D53596" w:rsidRDefault="0052702A" w:rsidP="00942814">
      <w:pPr>
        <w:tabs>
          <w:tab w:val="left" w:pos="993"/>
        </w:tabs>
        <w:spacing w:after="0" w:line="240" w:lineRule="auto"/>
        <w:ind w:firstLine="567"/>
        <w:jc w:val="both"/>
        <w:rPr>
          <w:rFonts w:ascii="Times New Roman" w:hAnsi="Times New Roman" w:cs="Times New Roman"/>
          <w:sz w:val="28"/>
          <w:szCs w:val="28"/>
        </w:rPr>
      </w:pPr>
      <w:r w:rsidRPr="00D53596">
        <w:rPr>
          <w:rFonts w:ascii="Times New Roman" w:hAnsi="Times New Roman" w:cs="Times New Roman"/>
          <w:sz w:val="28"/>
          <w:szCs w:val="28"/>
        </w:rPr>
        <w:t>4.2</w:t>
      </w:r>
      <w:r w:rsidR="009B3F4B" w:rsidRPr="00D53596">
        <w:rPr>
          <w:rFonts w:ascii="Times New Roman" w:hAnsi="Times New Roman" w:cs="Times New Roman"/>
          <w:sz w:val="28"/>
          <w:szCs w:val="28"/>
        </w:rPr>
        <w:t>. В ГПОУ КПТТ ус</w:t>
      </w:r>
      <w:r w:rsidR="009657B1" w:rsidRPr="00D53596">
        <w:rPr>
          <w:rFonts w:ascii="Times New Roman" w:hAnsi="Times New Roman" w:cs="Times New Roman"/>
          <w:sz w:val="28"/>
          <w:szCs w:val="28"/>
        </w:rPr>
        <w:t>пешно продолжается использование</w:t>
      </w:r>
      <w:r w:rsidR="009B3F4B" w:rsidRPr="00D53596">
        <w:rPr>
          <w:rFonts w:ascii="Times New Roman" w:hAnsi="Times New Roman" w:cs="Times New Roman"/>
          <w:sz w:val="28"/>
          <w:szCs w:val="28"/>
        </w:rPr>
        <w:t xml:space="preserve"> инновационных образовательных технологий при подготовке кадров по наиболее востребованным и перспективным профессиям и специальностям: бинарные уроки, использование межпредметных связей между общеобразовательными и общепрофессиональными дисциплинами, </w:t>
      </w:r>
      <w:r w:rsidR="00B42B13" w:rsidRPr="00D53596">
        <w:rPr>
          <w:rFonts w:ascii="Times New Roman" w:hAnsi="Times New Roman" w:cs="Times New Roman"/>
          <w:sz w:val="28"/>
          <w:szCs w:val="28"/>
        </w:rPr>
        <w:t xml:space="preserve">использование гибких образовательных технологий, </w:t>
      </w:r>
      <w:r w:rsidR="009B3F4B" w:rsidRPr="00D53596">
        <w:rPr>
          <w:rFonts w:ascii="Times New Roman" w:hAnsi="Times New Roman" w:cs="Times New Roman"/>
          <w:sz w:val="28"/>
          <w:szCs w:val="28"/>
        </w:rPr>
        <w:t xml:space="preserve">разработка студентами индивидуальных проектов. </w:t>
      </w:r>
    </w:p>
    <w:p w:rsidR="00807D2E" w:rsidRPr="00D53596" w:rsidRDefault="0095518F" w:rsidP="00942814">
      <w:pPr>
        <w:pStyle w:val="a3"/>
        <w:numPr>
          <w:ilvl w:val="1"/>
          <w:numId w:val="8"/>
        </w:numPr>
        <w:tabs>
          <w:tab w:val="left" w:pos="1134"/>
        </w:tabs>
        <w:spacing w:after="0" w:line="240" w:lineRule="auto"/>
        <w:ind w:left="0" w:firstLine="567"/>
        <w:jc w:val="both"/>
        <w:rPr>
          <w:rFonts w:ascii="Times New Roman" w:eastAsia="Times New Roman" w:hAnsi="Times New Roman" w:cs="Times New Roman"/>
          <w:sz w:val="28"/>
          <w:szCs w:val="28"/>
        </w:rPr>
      </w:pPr>
      <w:r w:rsidRPr="00D53596">
        <w:rPr>
          <w:rFonts w:ascii="Times New Roman" w:hAnsi="Times New Roman" w:cs="Times New Roman"/>
          <w:i/>
          <w:sz w:val="28"/>
          <w:szCs w:val="28"/>
          <w:shd w:val="clear" w:color="auto" w:fill="FFFFFF"/>
        </w:rPr>
        <w:lastRenderedPageBreak/>
        <w:t>Организация и проведение конкурсов профессионального мастерства и предметных олимпиад.</w:t>
      </w:r>
      <w:r w:rsidR="00834660" w:rsidRPr="00D53596">
        <w:rPr>
          <w:rFonts w:ascii="Times New Roman" w:hAnsi="Times New Roman" w:cs="Times New Roman"/>
          <w:i/>
          <w:sz w:val="28"/>
          <w:szCs w:val="28"/>
          <w:shd w:val="clear" w:color="auto" w:fill="FFFFFF"/>
        </w:rPr>
        <w:t xml:space="preserve"> </w:t>
      </w:r>
      <w:r w:rsidR="00DA04B3" w:rsidRPr="00D53596">
        <w:rPr>
          <w:rFonts w:ascii="Times New Roman" w:hAnsi="Times New Roman" w:cs="Times New Roman"/>
          <w:i/>
          <w:sz w:val="28"/>
          <w:szCs w:val="28"/>
        </w:rPr>
        <w:t>Подготовка студентов к участию в региональных, всероссийских, международных конкурсах профессионального мастерства.</w:t>
      </w:r>
    </w:p>
    <w:p w:rsidR="000B50B6" w:rsidRPr="00D53596" w:rsidRDefault="000B50B6" w:rsidP="000B50B6">
      <w:pPr>
        <w:tabs>
          <w:tab w:val="left" w:pos="1134"/>
        </w:tabs>
        <w:spacing w:after="0" w:line="240" w:lineRule="auto"/>
        <w:ind w:firstLine="567"/>
        <w:jc w:val="both"/>
        <w:rPr>
          <w:rFonts w:ascii="Times New Roman" w:hAnsi="Times New Roman" w:cs="Times New Roman"/>
          <w:sz w:val="28"/>
          <w:szCs w:val="28"/>
          <w:shd w:val="clear" w:color="auto" w:fill="FFFFFF"/>
        </w:rPr>
      </w:pPr>
      <w:r w:rsidRPr="00D53596">
        <w:rPr>
          <w:rFonts w:ascii="Times New Roman" w:hAnsi="Times New Roman" w:cs="Times New Roman"/>
          <w:sz w:val="28"/>
          <w:szCs w:val="28"/>
          <w:shd w:val="clear" w:color="auto" w:fill="FFFFFF"/>
        </w:rPr>
        <w:t xml:space="preserve">14 марта 2019 года на базе ГПОУ «Кемеровский профессионально-технический техникум» прошла городская олимпиада по направлению «Управление коллективом исполнителей». В олимпиаде приняли участие студенты </w:t>
      </w:r>
      <w:r w:rsidR="00B42B13" w:rsidRPr="00D53596">
        <w:rPr>
          <w:rFonts w:ascii="Times New Roman" w:hAnsi="Times New Roman" w:cs="Times New Roman"/>
          <w:sz w:val="28"/>
          <w:szCs w:val="28"/>
          <w:shd w:val="clear" w:color="auto" w:fill="FFFFFF"/>
        </w:rPr>
        <w:t xml:space="preserve">КПТТ и </w:t>
      </w:r>
      <w:r w:rsidRPr="00D53596">
        <w:rPr>
          <w:rFonts w:ascii="Times New Roman" w:hAnsi="Times New Roman" w:cs="Times New Roman"/>
          <w:sz w:val="28"/>
          <w:szCs w:val="28"/>
          <w:shd w:val="clear" w:color="auto" w:fill="FFFFFF"/>
        </w:rPr>
        <w:t xml:space="preserve">7 </w:t>
      </w:r>
      <w:r w:rsidR="00B42B13" w:rsidRPr="00D53596">
        <w:rPr>
          <w:rFonts w:ascii="Times New Roman" w:hAnsi="Times New Roman" w:cs="Times New Roman"/>
          <w:sz w:val="28"/>
          <w:szCs w:val="28"/>
          <w:shd w:val="clear" w:color="auto" w:fill="FFFFFF"/>
        </w:rPr>
        <w:t xml:space="preserve">других </w:t>
      </w:r>
      <w:r w:rsidRPr="00D53596">
        <w:rPr>
          <w:rFonts w:ascii="Times New Roman" w:hAnsi="Times New Roman" w:cs="Times New Roman"/>
          <w:sz w:val="28"/>
          <w:szCs w:val="28"/>
          <w:shd w:val="clear" w:color="auto" w:fill="FFFFFF"/>
        </w:rPr>
        <w:t xml:space="preserve">профессиональных образовательных учреждений </w:t>
      </w:r>
      <w:r w:rsidR="00024F1D" w:rsidRPr="00D53596">
        <w:rPr>
          <w:rFonts w:ascii="Times New Roman" w:hAnsi="Times New Roman" w:cs="Times New Roman"/>
          <w:sz w:val="28"/>
          <w:szCs w:val="28"/>
          <w:shd w:val="clear" w:color="auto" w:fill="FFFFFF"/>
        </w:rPr>
        <w:t xml:space="preserve">г. Кемерово: ГКПОУ «Кемеровский горнотехнический техникум», ГПОУ «Кемеровский аграрный техникум им. Г. П. Левина», ФГБОУ ВО «Кемеровский государственный университет» (Среднетехнический факультет), </w:t>
      </w:r>
      <w:r w:rsidR="00136113" w:rsidRPr="00D53596">
        <w:rPr>
          <w:rFonts w:ascii="Times New Roman" w:hAnsi="Times New Roman" w:cs="Times New Roman"/>
          <w:sz w:val="28"/>
          <w:szCs w:val="28"/>
          <w:shd w:val="clear" w:color="auto" w:fill="FFFFFF"/>
        </w:rPr>
        <w:t>ГПОУ «Кемеровский коммунально-строительный техникум», ГПОУ «Сибирский политехнический техникум», ГАПОУ «Кузбасский техникум архитектуры, геодезии и строительства».</w:t>
      </w:r>
    </w:p>
    <w:p w:rsidR="000B50B6" w:rsidRPr="00D53596" w:rsidRDefault="000B50B6" w:rsidP="000B50B6">
      <w:pPr>
        <w:tabs>
          <w:tab w:val="left" w:pos="1134"/>
        </w:tabs>
        <w:spacing w:after="0" w:line="240" w:lineRule="auto"/>
        <w:ind w:firstLine="567"/>
        <w:jc w:val="both"/>
        <w:rPr>
          <w:rFonts w:ascii="Times New Roman" w:hAnsi="Times New Roman" w:cs="Times New Roman"/>
          <w:sz w:val="28"/>
          <w:szCs w:val="28"/>
          <w:shd w:val="clear" w:color="auto" w:fill="FFFFFF"/>
        </w:rPr>
      </w:pPr>
      <w:r w:rsidRPr="00D53596">
        <w:rPr>
          <w:rFonts w:ascii="Times New Roman" w:hAnsi="Times New Roman" w:cs="Times New Roman"/>
          <w:sz w:val="28"/>
          <w:szCs w:val="28"/>
          <w:shd w:val="clear" w:color="auto" w:fill="FFFFFF"/>
        </w:rPr>
        <w:t xml:space="preserve">По итогам олимпиады диплом 1 степени получил </w:t>
      </w:r>
      <w:r w:rsidR="00355B28" w:rsidRPr="00D53596">
        <w:rPr>
          <w:rFonts w:ascii="Times New Roman" w:hAnsi="Times New Roman" w:cs="Times New Roman"/>
          <w:sz w:val="28"/>
          <w:szCs w:val="28"/>
          <w:shd w:val="clear" w:color="auto" w:fill="FFFFFF"/>
        </w:rPr>
        <w:t>студент Кемеровского горнотехнического</w:t>
      </w:r>
      <w:r w:rsidRPr="00D53596">
        <w:rPr>
          <w:rFonts w:ascii="Times New Roman" w:hAnsi="Times New Roman" w:cs="Times New Roman"/>
          <w:sz w:val="28"/>
          <w:szCs w:val="28"/>
          <w:shd w:val="clear" w:color="auto" w:fill="FFFFFF"/>
        </w:rPr>
        <w:t xml:space="preserve"> техникум</w:t>
      </w:r>
      <w:r w:rsidR="00355B28" w:rsidRPr="00D53596">
        <w:rPr>
          <w:rFonts w:ascii="Times New Roman" w:hAnsi="Times New Roman" w:cs="Times New Roman"/>
          <w:sz w:val="28"/>
          <w:szCs w:val="28"/>
          <w:shd w:val="clear" w:color="auto" w:fill="FFFFFF"/>
        </w:rPr>
        <w:t>а</w:t>
      </w:r>
      <w:r w:rsidRPr="00D53596">
        <w:rPr>
          <w:rFonts w:ascii="Times New Roman" w:hAnsi="Times New Roman" w:cs="Times New Roman"/>
          <w:sz w:val="28"/>
          <w:szCs w:val="28"/>
          <w:shd w:val="clear" w:color="auto" w:fill="FFFFFF"/>
        </w:rPr>
        <w:t xml:space="preserve">, диплом 2 степени получил </w:t>
      </w:r>
      <w:r w:rsidR="00355B28" w:rsidRPr="00D53596">
        <w:rPr>
          <w:rFonts w:ascii="Times New Roman" w:hAnsi="Times New Roman" w:cs="Times New Roman"/>
          <w:sz w:val="28"/>
          <w:szCs w:val="28"/>
          <w:shd w:val="clear" w:color="auto" w:fill="FFFFFF"/>
        </w:rPr>
        <w:t>студент Среднетехнического факультета Кемеровского государственного</w:t>
      </w:r>
      <w:r w:rsidRPr="00D53596">
        <w:rPr>
          <w:rFonts w:ascii="Times New Roman" w:hAnsi="Times New Roman" w:cs="Times New Roman"/>
          <w:sz w:val="28"/>
          <w:szCs w:val="28"/>
          <w:shd w:val="clear" w:color="auto" w:fill="FFFFFF"/>
        </w:rPr>
        <w:t xml:space="preserve"> университет</w:t>
      </w:r>
      <w:r w:rsidR="00355B28" w:rsidRPr="00D53596">
        <w:rPr>
          <w:rFonts w:ascii="Times New Roman" w:hAnsi="Times New Roman" w:cs="Times New Roman"/>
          <w:sz w:val="28"/>
          <w:szCs w:val="28"/>
          <w:shd w:val="clear" w:color="auto" w:fill="FFFFFF"/>
        </w:rPr>
        <w:t>а</w:t>
      </w:r>
      <w:r w:rsidRPr="00D53596">
        <w:rPr>
          <w:rFonts w:ascii="Times New Roman" w:hAnsi="Times New Roman" w:cs="Times New Roman"/>
          <w:sz w:val="28"/>
          <w:szCs w:val="28"/>
          <w:shd w:val="clear" w:color="auto" w:fill="FFFFFF"/>
        </w:rPr>
        <w:t xml:space="preserve">, диплом 3 степени </w:t>
      </w:r>
      <w:r w:rsidR="00355B28" w:rsidRPr="00D53596">
        <w:rPr>
          <w:rFonts w:ascii="Times New Roman" w:hAnsi="Times New Roman" w:cs="Times New Roman"/>
          <w:sz w:val="28"/>
          <w:szCs w:val="28"/>
          <w:shd w:val="clear" w:color="auto" w:fill="FFFFFF"/>
        </w:rPr>
        <w:t>– студент Кемеровский аграрного</w:t>
      </w:r>
      <w:r w:rsidRPr="00D53596">
        <w:rPr>
          <w:rFonts w:ascii="Times New Roman" w:hAnsi="Times New Roman" w:cs="Times New Roman"/>
          <w:sz w:val="28"/>
          <w:szCs w:val="28"/>
          <w:shd w:val="clear" w:color="auto" w:fill="FFFFFF"/>
        </w:rPr>
        <w:t xml:space="preserve"> техникум</w:t>
      </w:r>
      <w:r w:rsidR="00355B28" w:rsidRPr="00D53596">
        <w:rPr>
          <w:rFonts w:ascii="Times New Roman" w:hAnsi="Times New Roman" w:cs="Times New Roman"/>
          <w:sz w:val="28"/>
          <w:szCs w:val="28"/>
          <w:shd w:val="clear" w:color="auto" w:fill="FFFFFF"/>
        </w:rPr>
        <w:t>а</w:t>
      </w:r>
      <w:r w:rsidRPr="00D53596">
        <w:rPr>
          <w:rFonts w:ascii="Times New Roman" w:hAnsi="Times New Roman" w:cs="Times New Roman"/>
          <w:sz w:val="28"/>
          <w:szCs w:val="28"/>
          <w:shd w:val="clear" w:color="auto" w:fill="FFFFFF"/>
        </w:rPr>
        <w:t xml:space="preserve"> им. Левина.</w:t>
      </w:r>
    </w:p>
    <w:p w:rsidR="001F4ED1" w:rsidRPr="00D53596" w:rsidRDefault="001F4ED1" w:rsidP="00942814">
      <w:pPr>
        <w:pStyle w:val="a3"/>
        <w:spacing w:after="0" w:line="240" w:lineRule="auto"/>
        <w:ind w:left="0" w:firstLine="567"/>
        <w:jc w:val="both"/>
        <w:rPr>
          <w:rFonts w:ascii="Times New Roman" w:hAnsi="Times New Roman" w:cs="Times New Roman"/>
          <w:sz w:val="28"/>
          <w:szCs w:val="28"/>
          <w:shd w:val="clear" w:color="auto" w:fill="FFFFFF"/>
        </w:rPr>
      </w:pPr>
    </w:p>
    <w:p w:rsidR="001F4ED1" w:rsidRPr="00D53596" w:rsidRDefault="001F4ED1" w:rsidP="00942814">
      <w:pPr>
        <w:pStyle w:val="a3"/>
        <w:numPr>
          <w:ilvl w:val="0"/>
          <w:numId w:val="8"/>
        </w:numPr>
        <w:spacing w:after="0" w:line="240" w:lineRule="auto"/>
        <w:ind w:left="284" w:hanging="284"/>
        <w:jc w:val="both"/>
        <w:rPr>
          <w:rFonts w:ascii="Times New Roman" w:hAnsi="Times New Roman" w:cs="Times New Roman"/>
          <w:b/>
          <w:i/>
          <w:sz w:val="28"/>
          <w:szCs w:val="28"/>
        </w:rPr>
      </w:pPr>
      <w:r w:rsidRPr="00D53596">
        <w:rPr>
          <w:rFonts w:ascii="Times New Roman" w:hAnsi="Times New Roman" w:cs="Times New Roman"/>
          <w:b/>
          <w:i/>
          <w:sz w:val="28"/>
          <w:szCs w:val="28"/>
        </w:rPr>
        <w:t>Развитие кадрового потенциала участников региональной сети профессиональных образовательных организаций в области транспорта и логистики.</w:t>
      </w:r>
    </w:p>
    <w:p w:rsidR="0095518F" w:rsidRPr="00D53596" w:rsidRDefault="00737925" w:rsidP="00942814">
      <w:pPr>
        <w:tabs>
          <w:tab w:val="left" w:pos="851"/>
        </w:tabs>
        <w:spacing w:after="0" w:line="240" w:lineRule="auto"/>
        <w:ind w:firstLine="567"/>
        <w:jc w:val="both"/>
        <w:rPr>
          <w:rFonts w:ascii="Times New Roman" w:eastAsia="Times New Roman" w:hAnsi="Times New Roman" w:cs="Times New Roman"/>
          <w:sz w:val="28"/>
          <w:szCs w:val="28"/>
        </w:rPr>
      </w:pPr>
      <w:r w:rsidRPr="00D53596">
        <w:rPr>
          <w:rFonts w:ascii="Times New Roman" w:eastAsia="Times New Roman" w:hAnsi="Times New Roman" w:cs="Times New Roman"/>
          <w:sz w:val="28"/>
          <w:szCs w:val="28"/>
        </w:rPr>
        <w:t>5.1.</w:t>
      </w:r>
      <w:r w:rsidR="0095518F" w:rsidRPr="00D53596">
        <w:rPr>
          <w:rFonts w:ascii="Times New Roman" w:eastAsia="Times New Roman" w:hAnsi="Times New Roman" w:cs="Times New Roman"/>
          <w:sz w:val="28"/>
          <w:szCs w:val="28"/>
        </w:rPr>
        <w:t>Осуществляется обучение преподавателей и мастеров производственного обучения по программам повышения квалификации для участия в региональных чемпионатах «Молодые профессионалы» (</w:t>
      </w:r>
      <w:r w:rsidR="0095518F" w:rsidRPr="00D53596">
        <w:rPr>
          <w:rFonts w:ascii="Times New Roman" w:eastAsia="Times New Roman" w:hAnsi="Times New Roman" w:cs="Times New Roman"/>
          <w:sz w:val="28"/>
          <w:szCs w:val="28"/>
          <w:lang w:val="en-US"/>
        </w:rPr>
        <w:t>Worldskills</w:t>
      </w:r>
      <w:r w:rsidR="00834660" w:rsidRPr="00D53596">
        <w:rPr>
          <w:rFonts w:ascii="Times New Roman" w:eastAsia="Times New Roman" w:hAnsi="Times New Roman" w:cs="Times New Roman"/>
          <w:sz w:val="28"/>
          <w:szCs w:val="28"/>
        </w:rPr>
        <w:t xml:space="preserve"> </w:t>
      </w:r>
      <w:r w:rsidR="0095518F" w:rsidRPr="00D53596">
        <w:rPr>
          <w:rFonts w:ascii="Times New Roman" w:eastAsia="Times New Roman" w:hAnsi="Times New Roman" w:cs="Times New Roman"/>
          <w:sz w:val="28"/>
          <w:szCs w:val="28"/>
          <w:lang w:val="en-US"/>
        </w:rPr>
        <w:t>Russia</w:t>
      </w:r>
      <w:r w:rsidR="0095518F" w:rsidRPr="00D53596">
        <w:rPr>
          <w:rFonts w:ascii="Times New Roman" w:eastAsia="Times New Roman" w:hAnsi="Times New Roman" w:cs="Times New Roman"/>
          <w:sz w:val="28"/>
          <w:szCs w:val="28"/>
        </w:rPr>
        <w:t xml:space="preserve">) и демонстрационных экзаменах по стандартам </w:t>
      </w:r>
      <w:r w:rsidR="0095518F" w:rsidRPr="00D53596">
        <w:rPr>
          <w:rFonts w:ascii="Times New Roman" w:eastAsia="Times New Roman" w:hAnsi="Times New Roman" w:cs="Times New Roman"/>
          <w:sz w:val="28"/>
          <w:szCs w:val="28"/>
          <w:lang w:val="en-US"/>
        </w:rPr>
        <w:t>WSR</w:t>
      </w:r>
      <w:r w:rsidR="0095518F" w:rsidRPr="00D53596">
        <w:rPr>
          <w:rFonts w:ascii="Times New Roman" w:eastAsia="Times New Roman" w:hAnsi="Times New Roman" w:cs="Times New Roman"/>
          <w:sz w:val="28"/>
          <w:szCs w:val="28"/>
        </w:rPr>
        <w:t>.</w:t>
      </w:r>
      <w:r w:rsidR="00D014DF" w:rsidRPr="00D53596">
        <w:rPr>
          <w:rFonts w:ascii="Times New Roman" w:eastAsia="Times New Roman" w:hAnsi="Times New Roman" w:cs="Times New Roman"/>
          <w:sz w:val="28"/>
          <w:szCs w:val="28"/>
        </w:rPr>
        <w:t>Преподаватели и мастера производственного обучения</w:t>
      </w:r>
      <w:r w:rsidR="00834660" w:rsidRPr="00D53596">
        <w:rPr>
          <w:rFonts w:ascii="Times New Roman" w:eastAsia="Times New Roman" w:hAnsi="Times New Roman" w:cs="Times New Roman"/>
          <w:sz w:val="28"/>
          <w:szCs w:val="28"/>
        </w:rPr>
        <w:t xml:space="preserve"> </w:t>
      </w:r>
      <w:r w:rsidR="006C7683" w:rsidRPr="00D53596">
        <w:rPr>
          <w:rFonts w:ascii="Times New Roman" w:eastAsia="Times New Roman" w:hAnsi="Times New Roman" w:cs="Times New Roman"/>
          <w:sz w:val="28"/>
          <w:szCs w:val="28"/>
        </w:rPr>
        <w:t xml:space="preserve">цикловой методической комиссии автотранспортного направления </w:t>
      </w:r>
      <w:r w:rsidR="007E49DB" w:rsidRPr="00D53596">
        <w:rPr>
          <w:rFonts w:ascii="Times New Roman" w:eastAsia="Times New Roman" w:hAnsi="Times New Roman" w:cs="Times New Roman"/>
          <w:sz w:val="28"/>
          <w:szCs w:val="28"/>
        </w:rPr>
        <w:t>п</w:t>
      </w:r>
      <w:r w:rsidR="0095518F" w:rsidRPr="00D53596">
        <w:rPr>
          <w:rFonts w:ascii="Times New Roman" w:eastAsia="Times New Roman" w:hAnsi="Times New Roman" w:cs="Times New Roman"/>
          <w:sz w:val="28"/>
          <w:szCs w:val="28"/>
        </w:rPr>
        <w:t xml:space="preserve">рошли обучение по программам повышения квалификации на получение статуса эксперта </w:t>
      </w:r>
      <w:r w:rsidR="0095518F" w:rsidRPr="00D53596">
        <w:rPr>
          <w:rFonts w:ascii="Times New Roman" w:eastAsia="Times New Roman" w:hAnsi="Times New Roman" w:cs="Times New Roman"/>
          <w:sz w:val="28"/>
          <w:szCs w:val="28"/>
          <w:lang w:val="en-US"/>
        </w:rPr>
        <w:t>WSR</w:t>
      </w:r>
      <w:r w:rsidR="0095518F" w:rsidRPr="00D53596">
        <w:rPr>
          <w:rFonts w:ascii="Times New Roman" w:eastAsia="Times New Roman" w:hAnsi="Times New Roman" w:cs="Times New Roman"/>
          <w:sz w:val="28"/>
          <w:szCs w:val="28"/>
        </w:rPr>
        <w:t xml:space="preserve"> для проведени</w:t>
      </w:r>
      <w:r w:rsidR="007E49DB" w:rsidRPr="00D53596">
        <w:rPr>
          <w:rFonts w:ascii="Times New Roman" w:eastAsia="Times New Roman" w:hAnsi="Times New Roman" w:cs="Times New Roman"/>
          <w:sz w:val="28"/>
          <w:szCs w:val="28"/>
        </w:rPr>
        <w:t>я демонстрационного экзамена</w:t>
      </w:r>
      <w:r w:rsidR="00552274" w:rsidRPr="00D53596">
        <w:rPr>
          <w:rFonts w:ascii="Times New Roman" w:eastAsia="Times New Roman" w:hAnsi="Times New Roman" w:cs="Times New Roman"/>
          <w:sz w:val="28"/>
          <w:szCs w:val="28"/>
        </w:rPr>
        <w:t xml:space="preserve"> и на получение статуса эксперта </w:t>
      </w:r>
      <w:r w:rsidR="00552274" w:rsidRPr="00D53596">
        <w:rPr>
          <w:rFonts w:ascii="Times New Roman" w:eastAsia="Times New Roman" w:hAnsi="Times New Roman" w:cs="Times New Roman"/>
          <w:sz w:val="28"/>
          <w:szCs w:val="28"/>
          <w:lang w:val="en-US"/>
        </w:rPr>
        <w:t>WSR</w:t>
      </w:r>
      <w:r w:rsidR="0095518F" w:rsidRPr="00D53596">
        <w:rPr>
          <w:rFonts w:ascii="Times New Roman" w:eastAsia="Times New Roman" w:hAnsi="Times New Roman" w:cs="Times New Roman"/>
          <w:sz w:val="28"/>
          <w:szCs w:val="28"/>
        </w:rPr>
        <w:t>.</w:t>
      </w:r>
    </w:p>
    <w:p w:rsidR="001B00A8" w:rsidRPr="00D53596" w:rsidRDefault="00E3074B" w:rsidP="00942814">
      <w:pPr>
        <w:tabs>
          <w:tab w:val="left" w:pos="851"/>
        </w:tabs>
        <w:spacing w:after="0" w:line="240" w:lineRule="auto"/>
        <w:ind w:firstLine="567"/>
        <w:jc w:val="both"/>
        <w:rPr>
          <w:rFonts w:ascii="Times New Roman" w:eastAsia="Times New Roman" w:hAnsi="Times New Roman" w:cs="Times New Roman"/>
          <w:sz w:val="28"/>
          <w:szCs w:val="28"/>
        </w:rPr>
      </w:pPr>
      <w:r w:rsidRPr="00D53596">
        <w:rPr>
          <w:rFonts w:ascii="Times New Roman" w:eastAsia="Times New Roman" w:hAnsi="Times New Roman" w:cs="Times New Roman"/>
          <w:sz w:val="28"/>
          <w:szCs w:val="28"/>
        </w:rPr>
        <w:t xml:space="preserve">5.2. </w:t>
      </w:r>
      <w:r w:rsidR="001B00A8" w:rsidRPr="00D53596">
        <w:rPr>
          <w:rFonts w:ascii="Times New Roman" w:eastAsia="Times New Roman" w:hAnsi="Times New Roman" w:cs="Times New Roman"/>
          <w:sz w:val="28"/>
          <w:szCs w:val="28"/>
        </w:rPr>
        <w:t>В феврале 2019 г. Кемеровский профессионально-технический техникум принял участие в квалификационном отборе на предоставление образовательных услуг по повышению квалификации педагог7ических работников, который проводился Союзом Ворлдскиллс Россия. Результатом отбора стало приглашение КПТТ к сотрудничеству для реализации дополнительной профессиональной программы повышения квалификации преподавателей (мастеров производственного обучения) «Практика и методика профессиональной подготовки с учетом спецификации стандартов Ворлдскиллс по компетенции «Обслуживание грузовой техники». Стоимость оказания образовательных услуг составила</w:t>
      </w:r>
      <w:r w:rsidR="005C6CCD" w:rsidRPr="00D53596">
        <w:rPr>
          <w:rFonts w:ascii="Times New Roman" w:eastAsia="Times New Roman" w:hAnsi="Times New Roman" w:cs="Times New Roman"/>
          <w:sz w:val="28"/>
          <w:szCs w:val="28"/>
        </w:rPr>
        <w:t xml:space="preserve"> 2255,85 тыс.руб.</w:t>
      </w:r>
    </w:p>
    <w:p w:rsidR="001B00A8" w:rsidRPr="00D53596" w:rsidRDefault="000F134B" w:rsidP="001B00A8">
      <w:pPr>
        <w:tabs>
          <w:tab w:val="left" w:pos="851"/>
        </w:tabs>
        <w:spacing w:after="0" w:line="240" w:lineRule="auto"/>
        <w:ind w:firstLine="567"/>
        <w:jc w:val="both"/>
        <w:rPr>
          <w:rFonts w:ascii="Times New Roman" w:eastAsia="Times New Roman" w:hAnsi="Times New Roman" w:cs="Times New Roman"/>
          <w:sz w:val="28"/>
          <w:szCs w:val="28"/>
        </w:rPr>
      </w:pPr>
      <w:r w:rsidRPr="00D53596">
        <w:rPr>
          <w:rFonts w:ascii="Times New Roman" w:eastAsia="Times New Roman" w:hAnsi="Times New Roman" w:cs="Times New Roman"/>
          <w:sz w:val="28"/>
          <w:szCs w:val="28"/>
        </w:rPr>
        <w:t xml:space="preserve">В интересах педагогических работников других однопрофильных ПОО осуществлены разработка и проведение обучающего курса для экспертов </w:t>
      </w:r>
      <w:r w:rsidRPr="00D53596">
        <w:rPr>
          <w:rFonts w:ascii="Times New Roman" w:eastAsia="Times New Roman" w:hAnsi="Times New Roman" w:cs="Times New Roman"/>
          <w:sz w:val="28"/>
          <w:szCs w:val="28"/>
          <w:lang w:val="en-US"/>
        </w:rPr>
        <w:lastRenderedPageBreak/>
        <w:t>WSR</w:t>
      </w:r>
      <w:r w:rsidRPr="00D53596">
        <w:rPr>
          <w:rFonts w:ascii="Times New Roman" w:eastAsia="Times New Roman" w:hAnsi="Times New Roman" w:cs="Times New Roman"/>
          <w:sz w:val="28"/>
          <w:szCs w:val="28"/>
        </w:rPr>
        <w:t xml:space="preserve"> по компетенции «Обслуживание груз</w:t>
      </w:r>
      <w:r w:rsidR="001B00A8" w:rsidRPr="00D53596">
        <w:rPr>
          <w:rFonts w:ascii="Times New Roman" w:eastAsia="Times New Roman" w:hAnsi="Times New Roman" w:cs="Times New Roman"/>
          <w:sz w:val="28"/>
          <w:szCs w:val="28"/>
        </w:rPr>
        <w:t>овой техники»</w:t>
      </w:r>
      <w:r w:rsidRPr="00D53596">
        <w:rPr>
          <w:rFonts w:ascii="Times New Roman" w:eastAsia="Times New Roman" w:hAnsi="Times New Roman" w:cs="Times New Roman"/>
          <w:sz w:val="28"/>
          <w:szCs w:val="28"/>
        </w:rPr>
        <w:t>.</w:t>
      </w:r>
      <w:r w:rsidR="001B00A8" w:rsidRPr="00D53596">
        <w:rPr>
          <w:rFonts w:ascii="Times New Roman" w:eastAsia="Times New Roman" w:hAnsi="Times New Roman" w:cs="Times New Roman"/>
          <w:sz w:val="28"/>
          <w:szCs w:val="28"/>
        </w:rPr>
        <w:t xml:space="preserve"> В рамках подготовки к проведению обучения были разработаны учебно-методические материалы – Рабочая тетрадь по курсу «Практика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«Обслуживание грузовой техники». В Рабочей тетради был отражен как теоретический материал по основным темам курса, так и практические задания. В теоретической части были рассмотрены основные вопросы курса: история и современное состояние движения </w:t>
      </w:r>
      <w:r w:rsidR="001B00A8" w:rsidRPr="00D53596">
        <w:rPr>
          <w:rFonts w:ascii="Times New Roman" w:eastAsia="Times New Roman" w:hAnsi="Times New Roman" w:cs="Times New Roman"/>
          <w:sz w:val="28"/>
          <w:szCs w:val="28"/>
          <w:lang w:val="en-US"/>
        </w:rPr>
        <w:t>Worldskills</w:t>
      </w:r>
      <w:r w:rsidR="001B00A8" w:rsidRPr="00D53596">
        <w:rPr>
          <w:rFonts w:ascii="Times New Roman" w:eastAsia="Times New Roman" w:hAnsi="Times New Roman" w:cs="Times New Roman"/>
          <w:sz w:val="28"/>
          <w:szCs w:val="28"/>
        </w:rPr>
        <w:t>; спецификация компетенции «Обслуживание грузовой техники», основные требования по оснащению площадки проведения соревнований оборудованием и инструментами; культура безопасного труда и требования охраны труда в соответствии со стандартами Ворлдскиллс; особенности применения стандартов Ворлдскиллс в образовательном процессе; специфика организации и проведения демонстрационного экзамена по стандартам Вордскиллс. Отдельно в Рабочей тетради дано описание основных модулей компетенции «Обслуживание грузовой техники» – «Коробка передач», «Системы рулевого управления и тормозной системы» и «Система управления работой двигателем».</w:t>
      </w:r>
    </w:p>
    <w:p w:rsidR="00B97212" w:rsidRPr="00D53596" w:rsidRDefault="00B97212" w:rsidP="00942814">
      <w:pPr>
        <w:tabs>
          <w:tab w:val="left" w:pos="851"/>
        </w:tabs>
        <w:spacing w:after="0" w:line="240" w:lineRule="auto"/>
        <w:ind w:firstLine="567"/>
        <w:jc w:val="both"/>
        <w:rPr>
          <w:rFonts w:ascii="Times New Roman" w:eastAsia="Times New Roman" w:hAnsi="Times New Roman" w:cs="Times New Roman"/>
          <w:sz w:val="28"/>
          <w:szCs w:val="28"/>
        </w:rPr>
      </w:pPr>
      <w:r w:rsidRPr="00D53596">
        <w:rPr>
          <w:rFonts w:ascii="Times New Roman" w:eastAsia="Times New Roman" w:hAnsi="Times New Roman" w:cs="Times New Roman"/>
          <w:sz w:val="28"/>
          <w:szCs w:val="28"/>
        </w:rPr>
        <w:t xml:space="preserve">14 июня </w:t>
      </w:r>
      <w:r w:rsidR="00974B86" w:rsidRPr="00D53596">
        <w:rPr>
          <w:rFonts w:ascii="Times New Roman" w:eastAsia="Times New Roman" w:hAnsi="Times New Roman" w:cs="Times New Roman"/>
          <w:sz w:val="28"/>
          <w:szCs w:val="28"/>
        </w:rPr>
        <w:t>был осуществлен аудит площадки повышения квалификации педагогических работников ПОО кемеровской области по компетенции «Обслуживание грузовой техники» в КПТТ со стороны заместителя генерального директора – директора Академии «Ворлдскиллс Россия» Крайчинской С. Б.</w:t>
      </w:r>
      <w:r w:rsidR="001365AD" w:rsidRPr="00D53596">
        <w:rPr>
          <w:rFonts w:ascii="Times New Roman" w:eastAsia="Times New Roman" w:hAnsi="Times New Roman" w:cs="Times New Roman"/>
          <w:sz w:val="28"/>
          <w:szCs w:val="28"/>
        </w:rPr>
        <w:t xml:space="preserve"> </w:t>
      </w:r>
      <w:r w:rsidR="00B91370" w:rsidRPr="00D53596">
        <w:rPr>
          <w:rFonts w:ascii="Times New Roman" w:eastAsia="Times New Roman" w:hAnsi="Times New Roman" w:cs="Times New Roman"/>
          <w:sz w:val="28"/>
          <w:szCs w:val="28"/>
        </w:rPr>
        <w:t>По результатам аудита было определено соответствие условиям реализации программы расписания учебных занятий, соответствие списка обучающихся, соответствие (с замечаниями) учебно-методического обеспечения программы, соответствие материально-технической базы.</w:t>
      </w:r>
    </w:p>
    <w:p w:rsidR="000068A5" w:rsidRPr="00D53596" w:rsidRDefault="000068A5" w:rsidP="000068A5">
      <w:pPr>
        <w:pStyle w:val="a3"/>
        <w:numPr>
          <w:ilvl w:val="1"/>
          <w:numId w:val="8"/>
        </w:numPr>
        <w:tabs>
          <w:tab w:val="left" w:pos="851"/>
          <w:tab w:val="left" w:pos="1134"/>
        </w:tabs>
        <w:spacing w:after="0" w:line="240" w:lineRule="auto"/>
        <w:ind w:left="0" w:firstLine="567"/>
        <w:jc w:val="both"/>
        <w:rPr>
          <w:rFonts w:ascii="Times New Roman" w:eastAsia="Times New Roman" w:hAnsi="Times New Roman" w:cs="Times New Roman"/>
          <w:sz w:val="28"/>
          <w:szCs w:val="28"/>
        </w:rPr>
      </w:pPr>
      <w:r w:rsidRPr="00D53596">
        <w:rPr>
          <w:rFonts w:ascii="Times New Roman" w:eastAsia="Times New Roman" w:hAnsi="Times New Roman" w:cs="Times New Roman"/>
          <w:sz w:val="28"/>
          <w:szCs w:val="28"/>
        </w:rPr>
        <w:t>В марте 2019 г. ГПОУ «Кемеровский профессионально-технический техникум» принял участие на предоставление грантов из федерального бюджета в форме субсидий юридическим лицам в рамках реализации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(Повышение конкурентноспособности профессионального образования)» национального проекта «Образование» государственной программы Российской Федерации «Развитие образования».</w:t>
      </w:r>
    </w:p>
    <w:p w:rsidR="0095518F" w:rsidRPr="00D53596" w:rsidRDefault="0095518F" w:rsidP="00942814">
      <w:pPr>
        <w:widowControl w:val="0"/>
        <w:autoSpaceDE w:val="0"/>
        <w:autoSpaceDN w:val="0"/>
        <w:adjustRightInd w:val="0"/>
        <w:spacing w:after="0" w:line="240" w:lineRule="auto"/>
        <w:ind w:firstLine="567"/>
        <w:jc w:val="both"/>
        <w:rPr>
          <w:sz w:val="28"/>
          <w:szCs w:val="28"/>
        </w:rPr>
      </w:pPr>
    </w:p>
    <w:p w:rsidR="00243AC3" w:rsidRPr="00D53596" w:rsidRDefault="00243AC3" w:rsidP="00942814">
      <w:pPr>
        <w:pStyle w:val="a3"/>
        <w:numPr>
          <w:ilvl w:val="0"/>
          <w:numId w:val="8"/>
        </w:numPr>
        <w:spacing w:after="0" w:line="240" w:lineRule="auto"/>
        <w:ind w:left="284" w:hanging="284"/>
        <w:jc w:val="both"/>
        <w:rPr>
          <w:rFonts w:ascii="Times New Roman" w:hAnsi="Times New Roman" w:cs="Times New Roman"/>
          <w:b/>
          <w:i/>
          <w:sz w:val="28"/>
          <w:szCs w:val="28"/>
        </w:rPr>
      </w:pPr>
      <w:r w:rsidRPr="00D53596">
        <w:rPr>
          <w:rFonts w:ascii="Times New Roman" w:hAnsi="Times New Roman" w:cs="Times New Roman"/>
          <w:b/>
          <w:i/>
          <w:sz w:val="28"/>
          <w:szCs w:val="28"/>
        </w:rPr>
        <w:t>Развитие взаимодействия с работодателями и общественностью в целях определения содержания образовательных программ транспортного направления.</w:t>
      </w:r>
    </w:p>
    <w:p w:rsidR="004255BE" w:rsidRPr="00D53596" w:rsidRDefault="00FF451A" w:rsidP="00942814">
      <w:pPr>
        <w:tabs>
          <w:tab w:val="left" w:pos="567"/>
        </w:tabs>
        <w:spacing w:after="0" w:line="240" w:lineRule="auto"/>
        <w:ind w:firstLine="567"/>
        <w:jc w:val="both"/>
        <w:rPr>
          <w:rFonts w:ascii="Times New Roman" w:hAnsi="Times New Roman" w:cs="Times New Roman"/>
          <w:sz w:val="20"/>
          <w:szCs w:val="20"/>
        </w:rPr>
      </w:pPr>
      <w:r w:rsidRPr="00D53596">
        <w:rPr>
          <w:rFonts w:ascii="Times New Roman" w:hAnsi="Times New Roman" w:cs="Times New Roman"/>
          <w:sz w:val="28"/>
          <w:szCs w:val="28"/>
        </w:rPr>
        <w:t xml:space="preserve">6.1. В рамках реализации образовательных программ по специальностям / профессиям </w:t>
      </w:r>
      <w:r w:rsidR="007E49DB" w:rsidRPr="00D53596">
        <w:rPr>
          <w:rFonts w:ascii="Times New Roman" w:hAnsi="Times New Roman" w:cs="Times New Roman"/>
          <w:sz w:val="28"/>
          <w:szCs w:val="28"/>
        </w:rPr>
        <w:t xml:space="preserve">автотранспортного направления </w:t>
      </w:r>
      <w:r w:rsidRPr="00D53596">
        <w:rPr>
          <w:rFonts w:ascii="Times New Roman" w:hAnsi="Times New Roman" w:cs="Times New Roman"/>
          <w:sz w:val="28"/>
          <w:szCs w:val="28"/>
        </w:rPr>
        <w:t xml:space="preserve">обеспечено активное участие </w:t>
      </w:r>
      <w:r w:rsidR="00B972A7" w:rsidRPr="00D53596">
        <w:rPr>
          <w:rFonts w:ascii="Times New Roman" w:hAnsi="Times New Roman" w:cs="Times New Roman"/>
          <w:sz w:val="28"/>
          <w:szCs w:val="28"/>
        </w:rPr>
        <w:t xml:space="preserve">представителей </w:t>
      </w:r>
      <w:r w:rsidRPr="00D53596">
        <w:rPr>
          <w:rFonts w:ascii="Times New Roman" w:hAnsi="Times New Roman" w:cs="Times New Roman"/>
          <w:sz w:val="28"/>
          <w:szCs w:val="28"/>
        </w:rPr>
        <w:t>работодателей.</w:t>
      </w:r>
      <w:r w:rsidR="00B972A7" w:rsidRPr="00D53596">
        <w:rPr>
          <w:rFonts w:ascii="Times New Roman" w:hAnsi="Times New Roman" w:cs="Times New Roman"/>
          <w:sz w:val="28"/>
          <w:szCs w:val="28"/>
        </w:rPr>
        <w:t xml:space="preserve"> Основными формами участия представителей работодателей в 1-м пол</w:t>
      </w:r>
      <w:r w:rsidR="00BB21CA" w:rsidRPr="00D53596">
        <w:rPr>
          <w:rFonts w:ascii="Times New Roman" w:hAnsi="Times New Roman" w:cs="Times New Roman"/>
          <w:sz w:val="28"/>
          <w:szCs w:val="28"/>
        </w:rPr>
        <w:t>угодии</w:t>
      </w:r>
      <w:r w:rsidR="00B972A7" w:rsidRPr="00D53596">
        <w:rPr>
          <w:rFonts w:ascii="Times New Roman" w:hAnsi="Times New Roman" w:cs="Times New Roman"/>
          <w:sz w:val="28"/>
          <w:szCs w:val="28"/>
        </w:rPr>
        <w:t xml:space="preserve"> 2019 г. были: участие в проведении </w:t>
      </w:r>
      <w:r w:rsidR="00B972A7" w:rsidRPr="00D53596">
        <w:rPr>
          <w:rFonts w:ascii="Times New Roman" w:hAnsi="Times New Roman" w:cs="Times New Roman"/>
          <w:sz w:val="28"/>
          <w:szCs w:val="28"/>
        </w:rPr>
        <w:lastRenderedPageBreak/>
        <w:t>государственной итоговой аттестации, внесение предложений по изменению учебных планов.</w:t>
      </w:r>
    </w:p>
    <w:p w:rsidR="00ED7EFF" w:rsidRPr="00D53596" w:rsidRDefault="00A21169" w:rsidP="0094281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53596">
        <w:rPr>
          <w:rFonts w:ascii="Times New Roman" w:hAnsi="Times New Roman" w:cs="Times New Roman"/>
          <w:sz w:val="28"/>
          <w:szCs w:val="28"/>
        </w:rPr>
        <w:t>6.2</w:t>
      </w:r>
      <w:r w:rsidR="00DB6633" w:rsidRPr="00D53596">
        <w:rPr>
          <w:rFonts w:ascii="Times New Roman" w:hAnsi="Times New Roman" w:cs="Times New Roman"/>
          <w:sz w:val="28"/>
          <w:szCs w:val="28"/>
        </w:rPr>
        <w:t>. В 1</w:t>
      </w:r>
      <w:r w:rsidR="00C463CE" w:rsidRPr="00D53596">
        <w:rPr>
          <w:rFonts w:ascii="Times New Roman" w:hAnsi="Times New Roman" w:cs="Times New Roman"/>
          <w:sz w:val="28"/>
          <w:szCs w:val="28"/>
        </w:rPr>
        <w:t>-й пол</w:t>
      </w:r>
      <w:r w:rsidR="00BB21CA" w:rsidRPr="00D53596">
        <w:rPr>
          <w:rFonts w:ascii="Times New Roman" w:hAnsi="Times New Roman" w:cs="Times New Roman"/>
          <w:sz w:val="28"/>
          <w:szCs w:val="28"/>
        </w:rPr>
        <w:t>овине</w:t>
      </w:r>
      <w:r w:rsidR="00C463CE" w:rsidRPr="00D53596">
        <w:rPr>
          <w:rFonts w:ascii="Times New Roman" w:hAnsi="Times New Roman" w:cs="Times New Roman"/>
          <w:sz w:val="28"/>
          <w:szCs w:val="28"/>
        </w:rPr>
        <w:t xml:space="preserve"> 201</w:t>
      </w:r>
      <w:r w:rsidR="00DB6633" w:rsidRPr="00D53596">
        <w:rPr>
          <w:rFonts w:ascii="Times New Roman" w:hAnsi="Times New Roman" w:cs="Times New Roman"/>
          <w:sz w:val="28"/>
          <w:szCs w:val="28"/>
        </w:rPr>
        <w:t>9</w:t>
      </w:r>
      <w:r w:rsidR="00C463CE" w:rsidRPr="00D53596">
        <w:rPr>
          <w:rFonts w:ascii="Times New Roman" w:hAnsi="Times New Roman" w:cs="Times New Roman"/>
          <w:sz w:val="28"/>
          <w:szCs w:val="28"/>
        </w:rPr>
        <w:t xml:space="preserve"> г. продолжался процесс </w:t>
      </w:r>
      <w:r w:rsidR="00ED7EFF" w:rsidRPr="00D53596">
        <w:rPr>
          <w:rFonts w:ascii="Times New Roman" w:hAnsi="Times New Roman" w:cs="Times New Roman"/>
          <w:sz w:val="28"/>
          <w:szCs w:val="28"/>
        </w:rPr>
        <w:t>использования практико-ориентированных мето</w:t>
      </w:r>
      <w:r w:rsidR="00C463CE" w:rsidRPr="00D53596">
        <w:rPr>
          <w:rFonts w:ascii="Times New Roman" w:hAnsi="Times New Roman" w:cs="Times New Roman"/>
          <w:sz w:val="28"/>
          <w:szCs w:val="28"/>
        </w:rPr>
        <w:t>дов обучения (дуального обучения</w:t>
      </w:r>
      <w:r w:rsidR="008C2FBF" w:rsidRPr="00D53596">
        <w:rPr>
          <w:rFonts w:ascii="Times New Roman" w:hAnsi="Times New Roman" w:cs="Times New Roman"/>
          <w:sz w:val="28"/>
          <w:szCs w:val="28"/>
        </w:rPr>
        <w:t xml:space="preserve">). </w:t>
      </w:r>
      <w:r w:rsidR="00645BC4" w:rsidRPr="00D53596">
        <w:rPr>
          <w:rFonts w:ascii="Times New Roman" w:hAnsi="Times New Roman" w:cs="Times New Roman"/>
          <w:sz w:val="28"/>
          <w:szCs w:val="28"/>
        </w:rPr>
        <w:t>Дуальное обучение осуществлялось как на базе профильных организаций, так и на базе структурных подразделений, организованных Г</w:t>
      </w:r>
      <w:r w:rsidR="00DB6633" w:rsidRPr="00D53596">
        <w:rPr>
          <w:rFonts w:ascii="Times New Roman" w:hAnsi="Times New Roman" w:cs="Times New Roman"/>
          <w:sz w:val="28"/>
          <w:szCs w:val="28"/>
        </w:rPr>
        <w:t xml:space="preserve">ПОУ КПТТ совместно с </w:t>
      </w:r>
      <w:r w:rsidR="007E49DB" w:rsidRPr="00D53596">
        <w:rPr>
          <w:rFonts w:ascii="Times New Roman" w:hAnsi="Times New Roman" w:cs="Times New Roman"/>
          <w:sz w:val="28"/>
          <w:szCs w:val="28"/>
        </w:rPr>
        <w:t>предприятиями автотранспортной отрасли</w:t>
      </w:r>
      <w:r w:rsidR="00645BC4" w:rsidRPr="00D53596">
        <w:rPr>
          <w:rFonts w:ascii="Times New Roman" w:hAnsi="Times New Roman" w:cs="Times New Roman"/>
          <w:sz w:val="28"/>
          <w:szCs w:val="28"/>
        </w:rPr>
        <w:t>.</w:t>
      </w:r>
    </w:p>
    <w:p w:rsidR="001E110E" w:rsidRPr="00D53596" w:rsidRDefault="001E110E" w:rsidP="00942814">
      <w:pPr>
        <w:tabs>
          <w:tab w:val="left" w:pos="993"/>
        </w:tabs>
        <w:spacing w:after="0" w:line="240" w:lineRule="auto"/>
        <w:ind w:left="284" w:hanging="284"/>
        <w:jc w:val="both"/>
        <w:rPr>
          <w:rFonts w:ascii="Times New Roman" w:hAnsi="Times New Roman" w:cs="Times New Roman"/>
          <w:b/>
          <w:sz w:val="28"/>
          <w:szCs w:val="28"/>
        </w:rPr>
      </w:pPr>
    </w:p>
    <w:p w:rsidR="00A21169" w:rsidRPr="00D53596" w:rsidRDefault="00A21169" w:rsidP="00942814">
      <w:pPr>
        <w:tabs>
          <w:tab w:val="left" w:pos="993"/>
        </w:tabs>
        <w:spacing w:after="0" w:line="240" w:lineRule="auto"/>
        <w:ind w:left="284" w:hanging="284"/>
        <w:jc w:val="both"/>
        <w:rPr>
          <w:rFonts w:ascii="Times New Roman" w:hAnsi="Times New Roman" w:cs="Times New Roman"/>
          <w:b/>
          <w:i/>
          <w:sz w:val="28"/>
          <w:szCs w:val="28"/>
        </w:rPr>
      </w:pPr>
      <w:r w:rsidRPr="00D53596">
        <w:rPr>
          <w:rFonts w:ascii="Times New Roman" w:hAnsi="Times New Roman" w:cs="Times New Roman"/>
          <w:b/>
          <w:i/>
          <w:sz w:val="28"/>
          <w:szCs w:val="28"/>
        </w:rPr>
        <w:t>7. Развитие материально-технической базы.</w:t>
      </w:r>
    </w:p>
    <w:p w:rsidR="0095518F" w:rsidRPr="00D53596" w:rsidRDefault="00E62F09" w:rsidP="00942814">
      <w:pPr>
        <w:tabs>
          <w:tab w:val="left" w:pos="993"/>
        </w:tabs>
        <w:spacing w:after="0" w:line="240" w:lineRule="auto"/>
        <w:ind w:firstLine="567"/>
        <w:jc w:val="both"/>
        <w:rPr>
          <w:rFonts w:ascii="Times New Roman" w:hAnsi="Times New Roman" w:cs="Times New Roman"/>
          <w:sz w:val="28"/>
          <w:szCs w:val="28"/>
        </w:rPr>
      </w:pPr>
      <w:r w:rsidRPr="00D53596">
        <w:rPr>
          <w:rFonts w:ascii="Times New Roman" w:hAnsi="Times New Roman" w:cs="Times New Roman"/>
          <w:sz w:val="28"/>
          <w:szCs w:val="28"/>
        </w:rPr>
        <w:t xml:space="preserve">7.1. </w:t>
      </w:r>
      <w:r w:rsidR="0095518F" w:rsidRPr="00D53596">
        <w:rPr>
          <w:rFonts w:ascii="Times New Roman" w:hAnsi="Times New Roman" w:cs="Times New Roman"/>
          <w:sz w:val="28"/>
          <w:szCs w:val="28"/>
        </w:rPr>
        <w:t>Обеспечено обновление материально-технической базы ГПОУ КПТТ.</w:t>
      </w:r>
      <w:r w:rsidR="003F7CC3" w:rsidRPr="00D53596">
        <w:rPr>
          <w:rFonts w:ascii="Times New Roman" w:hAnsi="Times New Roman" w:cs="Times New Roman"/>
          <w:sz w:val="28"/>
          <w:szCs w:val="28"/>
        </w:rPr>
        <w:t xml:space="preserve"> За период с 1.01.2019 по 30.06.2019 г. о</w:t>
      </w:r>
      <w:r w:rsidR="0095518F" w:rsidRPr="00D53596">
        <w:rPr>
          <w:rFonts w:ascii="Times New Roman" w:hAnsi="Times New Roman" w:cs="Times New Roman"/>
          <w:sz w:val="28"/>
          <w:szCs w:val="28"/>
        </w:rPr>
        <w:t xml:space="preserve">бщие затраты на </w:t>
      </w:r>
      <w:r w:rsidR="003F7CC3" w:rsidRPr="00D53596">
        <w:rPr>
          <w:rFonts w:ascii="Times New Roman" w:hAnsi="Times New Roman" w:cs="Times New Roman"/>
          <w:sz w:val="28"/>
          <w:szCs w:val="28"/>
        </w:rPr>
        <w:t>приобретение основных средств</w:t>
      </w:r>
      <w:r w:rsidR="0095518F" w:rsidRPr="00D53596">
        <w:rPr>
          <w:rFonts w:ascii="Times New Roman" w:hAnsi="Times New Roman" w:cs="Times New Roman"/>
          <w:sz w:val="28"/>
          <w:szCs w:val="28"/>
        </w:rPr>
        <w:t xml:space="preserve"> составили</w:t>
      </w:r>
      <w:r w:rsidR="003F7CC3" w:rsidRPr="00D53596">
        <w:rPr>
          <w:rFonts w:ascii="Times New Roman" w:hAnsi="Times New Roman" w:cs="Times New Roman"/>
          <w:sz w:val="28"/>
          <w:szCs w:val="28"/>
        </w:rPr>
        <w:t xml:space="preserve"> 859495,66</w:t>
      </w:r>
      <w:r w:rsidR="008C252C" w:rsidRPr="00D53596">
        <w:rPr>
          <w:rFonts w:ascii="Times New Roman" w:hAnsi="Times New Roman" w:cs="Times New Roman"/>
          <w:sz w:val="28"/>
          <w:szCs w:val="28"/>
        </w:rPr>
        <w:t xml:space="preserve"> руб. </w:t>
      </w:r>
      <w:r w:rsidR="00DB00F0" w:rsidRPr="00D53596">
        <w:rPr>
          <w:rFonts w:ascii="Times New Roman" w:hAnsi="Times New Roman" w:cs="Times New Roman"/>
          <w:sz w:val="28"/>
          <w:szCs w:val="28"/>
        </w:rPr>
        <w:t>Был</w:t>
      </w:r>
      <w:r w:rsidR="00783F70" w:rsidRPr="00D53596">
        <w:rPr>
          <w:rFonts w:ascii="Times New Roman" w:hAnsi="Times New Roman" w:cs="Times New Roman"/>
          <w:sz w:val="28"/>
          <w:szCs w:val="28"/>
        </w:rPr>
        <w:t>а</w:t>
      </w:r>
      <w:r w:rsidR="0095518F" w:rsidRPr="00D53596">
        <w:rPr>
          <w:rFonts w:ascii="Times New Roman" w:hAnsi="Times New Roman" w:cs="Times New Roman"/>
          <w:sz w:val="28"/>
          <w:szCs w:val="28"/>
        </w:rPr>
        <w:t xml:space="preserve"> обновлена материально-техническая база для проведения региональных чемпионатов «Молодые профессионалы» (</w:t>
      </w:r>
      <w:r w:rsidR="0095518F" w:rsidRPr="00D53596">
        <w:rPr>
          <w:rFonts w:ascii="Times New Roman" w:hAnsi="Times New Roman" w:cs="Times New Roman"/>
          <w:sz w:val="28"/>
          <w:szCs w:val="28"/>
          <w:lang w:val="en-US"/>
        </w:rPr>
        <w:t>Worldskills</w:t>
      </w:r>
      <w:r w:rsidR="00834660" w:rsidRPr="00D53596">
        <w:rPr>
          <w:rFonts w:ascii="Times New Roman" w:hAnsi="Times New Roman" w:cs="Times New Roman"/>
          <w:sz w:val="28"/>
          <w:szCs w:val="28"/>
        </w:rPr>
        <w:t xml:space="preserve"> </w:t>
      </w:r>
      <w:r w:rsidR="0095518F" w:rsidRPr="00D53596">
        <w:rPr>
          <w:rFonts w:ascii="Times New Roman" w:hAnsi="Times New Roman" w:cs="Times New Roman"/>
          <w:sz w:val="28"/>
          <w:szCs w:val="28"/>
          <w:lang w:val="en-US"/>
        </w:rPr>
        <w:t>Russia</w:t>
      </w:r>
      <w:r w:rsidR="0095518F" w:rsidRPr="00D53596">
        <w:rPr>
          <w:rFonts w:ascii="Times New Roman" w:hAnsi="Times New Roman" w:cs="Times New Roman"/>
          <w:sz w:val="28"/>
          <w:szCs w:val="28"/>
        </w:rPr>
        <w:t>) п</w:t>
      </w:r>
      <w:r w:rsidR="00287F22">
        <w:rPr>
          <w:rFonts w:ascii="Times New Roman" w:hAnsi="Times New Roman" w:cs="Times New Roman"/>
          <w:sz w:val="28"/>
          <w:szCs w:val="28"/>
        </w:rPr>
        <w:t>о компетенциям</w:t>
      </w:r>
      <w:r w:rsidR="003B5CD0" w:rsidRPr="00D53596">
        <w:rPr>
          <w:rFonts w:ascii="Times New Roman" w:hAnsi="Times New Roman" w:cs="Times New Roman"/>
          <w:sz w:val="28"/>
          <w:szCs w:val="28"/>
        </w:rPr>
        <w:t xml:space="preserve"> </w:t>
      </w:r>
      <w:r w:rsidR="00287F22">
        <w:rPr>
          <w:rFonts w:ascii="Times New Roman" w:hAnsi="Times New Roman" w:cs="Times New Roman"/>
          <w:sz w:val="28"/>
          <w:szCs w:val="28"/>
        </w:rPr>
        <w:t>«Кузовной ремонт», «Облуживание грузовой техники», «Обслуживание тяжелой техники» и «Ремонт и обслуживание легковых автомобилей». Приобретены диагностическое оборудование, инструменты и двигатель автомобиля</w:t>
      </w:r>
      <w:r w:rsidR="0095518F" w:rsidRPr="00D53596">
        <w:rPr>
          <w:rFonts w:ascii="Times New Roman" w:hAnsi="Times New Roman" w:cs="Times New Roman"/>
          <w:sz w:val="28"/>
          <w:szCs w:val="28"/>
        </w:rPr>
        <w:t>.</w:t>
      </w:r>
    </w:p>
    <w:p w:rsidR="00D3022D" w:rsidRPr="00D53596" w:rsidRDefault="00E62F09" w:rsidP="00942814">
      <w:pPr>
        <w:tabs>
          <w:tab w:val="left" w:pos="993"/>
        </w:tabs>
        <w:spacing w:after="0" w:line="240" w:lineRule="auto"/>
        <w:ind w:firstLine="567"/>
        <w:jc w:val="both"/>
        <w:rPr>
          <w:rFonts w:ascii="Times New Roman" w:hAnsi="Times New Roman" w:cs="Times New Roman"/>
          <w:i/>
          <w:sz w:val="28"/>
          <w:szCs w:val="28"/>
        </w:rPr>
      </w:pPr>
      <w:r w:rsidRPr="00D53596">
        <w:rPr>
          <w:rFonts w:ascii="Times New Roman" w:hAnsi="Times New Roman" w:cs="Times New Roman"/>
          <w:sz w:val="28"/>
          <w:szCs w:val="28"/>
        </w:rPr>
        <w:t xml:space="preserve">7.2. </w:t>
      </w:r>
      <w:r w:rsidR="00B1294A" w:rsidRPr="00D53596">
        <w:rPr>
          <w:rFonts w:ascii="Times New Roman" w:hAnsi="Times New Roman" w:cs="Times New Roman"/>
          <w:sz w:val="28"/>
          <w:szCs w:val="28"/>
        </w:rPr>
        <w:t xml:space="preserve">В </w:t>
      </w:r>
      <w:r w:rsidR="00BE7F64" w:rsidRPr="00D53596">
        <w:rPr>
          <w:rFonts w:ascii="Times New Roman" w:hAnsi="Times New Roman" w:cs="Times New Roman"/>
          <w:sz w:val="28"/>
          <w:szCs w:val="28"/>
        </w:rPr>
        <w:t>1</w:t>
      </w:r>
      <w:r w:rsidR="00B1294A" w:rsidRPr="00D53596">
        <w:rPr>
          <w:rFonts w:ascii="Times New Roman" w:hAnsi="Times New Roman" w:cs="Times New Roman"/>
          <w:sz w:val="28"/>
          <w:szCs w:val="28"/>
        </w:rPr>
        <w:t>-й половине 201</w:t>
      </w:r>
      <w:r w:rsidR="00BE7F64" w:rsidRPr="00D53596">
        <w:rPr>
          <w:rFonts w:ascii="Times New Roman" w:hAnsi="Times New Roman" w:cs="Times New Roman"/>
          <w:sz w:val="28"/>
          <w:szCs w:val="28"/>
        </w:rPr>
        <w:t>9</w:t>
      </w:r>
      <w:r w:rsidR="00B1294A" w:rsidRPr="00D53596">
        <w:rPr>
          <w:rFonts w:ascii="Times New Roman" w:hAnsi="Times New Roman" w:cs="Times New Roman"/>
          <w:sz w:val="28"/>
          <w:szCs w:val="28"/>
        </w:rPr>
        <w:t xml:space="preserve"> г. осуществлялось п</w:t>
      </w:r>
      <w:r w:rsidR="00D3022D" w:rsidRPr="00D53596">
        <w:rPr>
          <w:rFonts w:ascii="Times New Roman" w:hAnsi="Times New Roman" w:cs="Times New Roman"/>
          <w:sz w:val="28"/>
          <w:szCs w:val="28"/>
        </w:rPr>
        <w:t>ополнение библиотечног</w:t>
      </w:r>
      <w:r w:rsidR="003479AA" w:rsidRPr="00D53596">
        <w:rPr>
          <w:rFonts w:ascii="Times New Roman" w:hAnsi="Times New Roman" w:cs="Times New Roman"/>
          <w:sz w:val="28"/>
          <w:szCs w:val="28"/>
        </w:rPr>
        <w:t xml:space="preserve">о фонда печатными, </w:t>
      </w:r>
      <w:r w:rsidR="00D3022D" w:rsidRPr="00D53596">
        <w:rPr>
          <w:rFonts w:ascii="Times New Roman" w:hAnsi="Times New Roman" w:cs="Times New Roman"/>
          <w:sz w:val="28"/>
          <w:szCs w:val="28"/>
        </w:rPr>
        <w:t>изда</w:t>
      </w:r>
      <w:r w:rsidR="003479AA" w:rsidRPr="00D53596">
        <w:rPr>
          <w:rFonts w:ascii="Times New Roman" w:hAnsi="Times New Roman" w:cs="Times New Roman"/>
          <w:sz w:val="28"/>
          <w:szCs w:val="28"/>
        </w:rPr>
        <w:t>ниями по дисциплинам общеобразовательного цикла</w:t>
      </w:r>
      <w:r w:rsidR="00D3022D" w:rsidRPr="00D53596">
        <w:rPr>
          <w:rFonts w:ascii="Times New Roman" w:hAnsi="Times New Roman" w:cs="Times New Roman"/>
          <w:sz w:val="28"/>
          <w:szCs w:val="28"/>
        </w:rPr>
        <w:t xml:space="preserve"> в соответствии с требованиями подготовки кадров по </w:t>
      </w:r>
      <w:r w:rsidR="00185933" w:rsidRPr="00D53596">
        <w:rPr>
          <w:rFonts w:ascii="Times New Roman" w:hAnsi="Times New Roman" w:cs="Times New Roman"/>
          <w:sz w:val="28"/>
          <w:szCs w:val="28"/>
        </w:rPr>
        <w:t xml:space="preserve">всем </w:t>
      </w:r>
      <w:r w:rsidR="00D3022D" w:rsidRPr="00D53596">
        <w:rPr>
          <w:rFonts w:ascii="Times New Roman" w:hAnsi="Times New Roman" w:cs="Times New Roman"/>
          <w:sz w:val="28"/>
          <w:szCs w:val="28"/>
        </w:rPr>
        <w:t xml:space="preserve">специальностям /профессиям </w:t>
      </w:r>
      <w:r w:rsidR="00B1294A" w:rsidRPr="00D53596">
        <w:rPr>
          <w:rFonts w:ascii="Times New Roman" w:hAnsi="Times New Roman" w:cs="Times New Roman"/>
          <w:sz w:val="28"/>
          <w:szCs w:val="28"/>
        </w:rPr>
        <w:t>автотранспортного направления, в том числе специальностям и профессиям перечня</w:t>
      </w:r>
      <w:r w:rsidR="00D3022D" w:rsidRPr="00D53596">
        <w:rPr>
          <w:rFonts w:ascii="Times New Roman" w:hAnsi="Times New Roman" w:cs="Times New Roman"/>
          <w:sz w:val="28"/>
          <w:szCs w:val="28"/>
        </w:rPr>
        <w:t xml:space="preserve"> ТОП-50</w:t>
      </w:r>
      <w:r w:rsidR="00166929" w:rsidRPr="00D53596">
        <w:rPr>
          <w:rFonts w:ascii="Times New Roman" w:hAnsi="Times New Roman" w:cs="Times New Roman"/>
          <w:sz w:val="28"/>
          <w:szCs w:val="28"/>
        </w:rPr>
        <w:t xml:space="preserve">.За данный период </w:t>
      </w:r>
      <w:r w:rsidR="003479AA" w:rsidRPr="00D53596">
        <w:rPr>
          <w:rFonts w:ascii="Times New Roman" w:hAnsi="Times New Roman" w:cs="Times New Roman"/>
          <w:sz w:val="28"/>
          <w:szCs w:val="28"/>
        </w:rPr>
        <w:t xml:space="preserve">приобретена подписка на 13 наименований периодических изданий </w:t>
      </w:r>
      <w:r w:rsidR="004B7E70" w:rsidRPr="00D53596">
        <w:rPr>
          <w:rFonts w:ascii="Times New Roman" w:hAnsi="Times New Roman" w:cs="Times New Roman"/>
          <w:sz w:val="28"/>
          <w:szCs w:val="28"/>
        </w:rPr>
        <w:t xml:space="preserve">на сумму </w:t>
      </w:r>
      <w:r w:rsidR="003479AA" w:rsidRPr="00D53596">
        <w:rPr>
          <w:rFonts w:ascii="Times New Roman" w:hAnsi="Times New Roman" w:cs="Times New Roman"/>
          <w:sz w:val="28"/>
          <w:szCs w:val="28"/>
        </w:rPr>
        <w:t>113205,86</w:t>
      </w:r>
      <w:r w:rsidR="00397352">
        <w:rPr>
          <w:rFonts w:ascii="Times New Roman" w:hAnsi="Times New Roman" w:cs="Times New Roman"/>
          <w:sz w:val="28"/>
          <w:szCs w:val="28"/>
        </w:rPr>
        <w:t xml:space="preserve"> </w:t>
      </w:r>
      <w:r w:rsidR="004B7E70" w:rsidRPr="00D53596">
        <w:rPr>
          <w:rFonts w:ascii="Times New Roman" w:hAnsi="Times New Roman" w:cs="Times New Roman"/>
          <w:sz w:val="28"/>
          <w:szCs w:val="28"/>
        </w:rPr>
        <w:t xml:space="preserve">тыс.руб. </w:t>
      </w:r>
    </w:p>
    <w:p w:rsidR="0095518F" w:rsidRPr="00D53596" w:rsidRDefault="00E62F09" w:rsidP="00942814">
      <w:pPr>
        <w:tabs>
          <w:tab w:val="left" w:pos="851"/>
        </w:tabs>
        <w:spacing w:after="0" w:line="240" w:lineRule="auto"/>
        <w:ind w:firstLine="567"/>
        <w:jc w:val="both"/>
        <w:rPr>
          <w:rFonts w:ascii="Times New Roman" w:eastAsia="Times New Roman" w:hAnsi="Times New Roman" w:cs="Times New Roman"/>
          <w:sz w:val="28"/>
          <w:szCs w:val="28"/>
        </w:rPr>
      </w:pPr>
      <w:r w:rsidRPr="00D53596">
        <w:rPr>
          <w:rFonts w:ascii="Times New Roman" w:eastAsia="Times New Roman" w:hAnsi="Times New Roman" w:cs="Times New Roman"/>
          <w:sz w:val="28"/>
          <w:szCs w:val="28"/>
        </w:rPr>
        <w:t>7.3</w:t>
      </w:r>
      <w:r w:rsidR="0095518F" w:rsidRPr="00D53596">
        <w:rPr>
          <w:rFonts w:ascii="Times New Roman" w:eastAsia="Times New Roman" w:hAnsi="Times New Roman" w:cs="Times New Roman"/>
          <w:sz w:val="28"/>
          <w:szCs w:val="28"/>
        </w:rPr>
        <w:t xml:space="preserve">. Обеспечивается совместное использование материально-технической базы ГПОУ КПТТ однопрофильными ПОО. Для подготовки участников регионального чемпионата «Молодые профессионалы» </w:t>
      </w:r>
      <w:r w:rsidR="0095518F" w:rsidRPr="00D53596">
        <w:rPr>
          <w:rFonts w:ascii="Times New Roman" w:eastAsia="Times New Roman" w:hAnsi="Times New Roman" w:cs="Times New Roman"/>
          <w:sz w:val="28"/>
          <w:szCs w:val="28"/>
          <w:lang w:val="en-US"/>
        </w:rPr>
        <w:t>Worldskills</w:t>
      </w:r>
      <w:r w:rsidR="00834660" w:rsidRPr="00D53596">
        <w:rPr>
          <w:rFonts w:ascii="Times New Roman" w:eastAsia="Times New Roman" w:hAnsi="Times New Roman" w:cs="Times New Roman"/>
          <w:sz w:val="28"/>
          <w:szCs w:val="28"/>
        </w:rPr>
        <w:t xml:space="preserve"> </w:t>
      </w:r>
      <w:r w:rsidR="0095518F" w:rsidRPr="00D53596">
        <w:rPr>
          <w:rFonts w:ascii="Times New Roman" w:eastAsia="Times New Roman" w:hAnsi="Times New Roman" w:cs="Times New Roman"/>
          <w:sz w:val="28"/>
          <w:szCs w:val="28"/>
          <w:lang w:val="en-US"/>
        </w:rPr>
        <w:t>Russia</w:t>
      </w:r>
      <w:r w:rsidR="0095518F" w:rsidRPr="00D53596">
        <w:rPr>
          <w:rFonts w:ascii="Times New Roman" w:eastAsia="Times New Roman" w:hAnsi="Times New Roman" w:cs="Times New Roman"/>
          <w:sz w:val="28"/>
          <w:szCs w:val="28"/>
        </w:rPr>
        <w:t xml:space="preserve"> в техникуме проводятся тренировочные семинары. В рамках программы тренировочных семинаров участники знакомятся с рабочими местами, конкурсными заданиями, технологией судейства, критериями оценки конкурсных заданий. </w:t>
      </w:r>
    </w:p>
    <w:p w:rsidR="0095518F" w:rsidRPr="00D53596" w:rsidRDefault="0095518F" w:rsidP="00942814">
      <w:pPr>
        <w:tabs>
          <w:tab w:val="left" w:pos="993"/>
        </w:tabs>
        <w:spacing w:after="0" w:line="240" w:lineRule="auto"/>
        <w:ind w:firstLine="567"/>
        <w:jc w:val="both"/>
        <w:rPr>
          <w:sz w:val="28"/>
          <w:szCs w:val="28"/>
        </w:rPr>
      </w:pPr>
      <w:r w:rsidRPr="00D53596">
        <w:rPr>
          <w:rFonts w:ascii="Times New Roman" w:eastAsia="Times New Roman" w:hAnsi="Times New Roman" w:cs="Times New Roman"/>
          <w:sz w:val="28"/>
          <w:szCs w:val="28"/>
        </w:rPr>
        <w:t>Опыт деятельности ГПОУ «Кемеровский профессионально-технический техникум» показал, что используемые в ГПОУ «Кемеровский профессионально-технический техникум» практики образовательной деятельности являются значимыми и востребованными со стороны других профессиональных образовательных организаций Кемеровской области. Представители других однопрофильных ПОО проявляют интерес к опыту ГПОУ КПТТ в сфере подготовки кадров по наиболее востребованным и перспективным профессиям и специальностям.</w:t>
      </w:r>
      <w:r w:rsidR="00532089" w:rsidRPr="00D53596">
        <w:rPr>
          <w:rFonts w:ascii="Times New Roman" w:eastAsia="Times New Roman" w:hAnsi="Times New Roman" w:cs="Times New Roman"/>
          <w:sz w:val="28"/>
          <w:szCs w:val="28"/>
        </w:rPr>
        <w:t xml:space="preserve"> Особый интерес со стороны представителей других ПОО вызывает опыт </w:t>
      </w:r>
      <w:r w:rsidR="00D96019" w:rsidRPr="00D53596">
        <w:rPr>
          <w:rFonts w:ascii="Times New Roman" w:eastAsia="Times New Roman" w:hAnsi="Times New Roman" w:cs="Times New Roman"/>
          <w:sz w:val="28"/>
          <w:szCs w:val="28"/>
        </w:rPr>
        <w:t>проведения демонстрационных экзаменов</w:t>
      </w:r>
      <w:r w:rsidR="00532089" w:rsidRPr="00D53596">
        <w:rPr>
          <w:rFonts w:ascii="Times New Roman" w:eastAsia="Times New Roman" w:hAnsi="Times New Roman" w:cs="Times New Roman"/>
          <w:sz w:val="28"/>
          <w:szCs w:val="28"/>
        </w:rPr>
        <w:t>.</w:t>
      </w:r>
    </w:p>
    <w:p w:rsidR="0095518F" w:rsidRPr="00D53596" w:rsidRDefault="0095518F" w:rsidP="00942814">
      <w:pPr>
        <w:pStyle w:val="a4"/>
        <w:shd w:val="clear" w:color="auto" w:fill="FFFFFF"/>
        <w:spacing w:before="0" w:beforeAutospacing="0" w:after="0" w:afterAutospacing="0"/>
        <w:ind w:firstLine="709"/>
        <w:jc w:val="both"/>
        <w:rPr>
          <w:sz w:val="28"/>
          <w:szCs w:val="28"/>
        </w:rPr>
      </w:pPr>
    </w:p>
    <w:p w:rsidR="000E369E" w:rsidRPr="00D53596" w:rsidRDefault="000E369E" w:rsidP="00942814">
      <w:pPr>
        <w:pStyle w:val="a4"/>
        <w:shd w:val="clear" w:color="auto" w:fill="FFFFFF"/>
        <w:spacing w:before="0" w:beforeAutospacing="0" w:after="0" w:afterAutospacing="0"/>
        <w:ind w:firstLine="567"/>
        <w:jc w:val="both"/>
        <w:rPr>
          <w:sz w:val="28"/>
          <w:szCs w:val="28"/>
        </w:rPr>
      </w:pPr>
    </w:p>
    <w:p w:rsidR="009E5D03" w:rsidRPr="00D53596" w:rsidRDefault="009E5D03" w:rsidP="00942814">
      <w:pPr>
        <w:spacing w:line="240" w:lineRule="auto"/>
        <w:rPr>
          <w:rFonts w:ascii="Times New Roman" w:hAnsi="Times New Roman" w:cs="Times New Roman"/>
          <w:sz w:val="28"/>
          <w:szCs w:val="28"/>
        </w:rPr>
      </w:pPr>
    </w:p>
    <w:p w:rsidR="00480CFC" w:rsidRPr="00D53596" w:rsidRDefault="00480CFC" w:rsidP="00942814">
      <w:pPr>
        <w:spacing w:line="240" w:lineRule="auto"/>
      </w:pPr>
    </w:p>
    <w:sectPr w:rsidR="00480CFC" w:rsidRPr="00D53596" w:rsidSect="00480CF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DED" w:rsidRDefault="00137DED" w:rsidP="000A389A">
      <w:pPr>
        <w:spacing w:after="0" w:line="240" w:lineRule="auto"/>
      </w:pPr>
      <w:r>
        <w:separator/>
      </w:r>
    </w:p>
  </w:endnote>
  <w:endnote w:type="continuationSeparator" w:id="1">
    <w:p w:rsidR="00137DED" w:rsidRDefault="00137DED" w:rsidP="000A3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697532"/>
      <w:docPartObj>
        <w:docPartGallery w:val="Page Numbers (Bottom of Page)"/>
        <w:docPartUnique/>
      </w:docPartObj>
    </w:sdtPr>
    <w:sdtContent>
      <w:p w:rsidR="00D53596" w:rsidRDefault="00D53596">
        <w:pPr>
          <w:pStyle w:val="aa"/>
          <w:jc w:val="right"/>
        </w:pPr>
        <w:fldSimple w:instr=" PAGE   \* MERGEFORMAT ">
          <w:r w:rsidR="00397352">
            <w:rPr>
              <w:noProof/>
            </w:rPr>
            <w:t>12</w:t>
          </w:r>
        </w:fldSimple>
      </w:p>
    </w:sdtContent>
  </w:sdt>
  <w:p w:rsidR="00D53596" w:rsidRDefault="00D5359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DED" w:rsidRDefault="00137DED" w:rsidP="000A389A">
      <w:pPr>
        <w:spacing w:after="0" w:line="240" w:lineRule="auto"/>
      </w:pPr>
      <w:r>
        <w:separator/>
      </w:r>
    </w:p>
  </w:footnote>
  <w:footnote w:type="continuationSeparator" w:id="1">
    <w:p w:rsidR="00137DED" w:rsidRDefault="00137DED" w:rsidP="000A38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71CA"/>
    <w:multiLevelType w:val="multilevel"/>
    <w:tmpl w:val="F88A8012"/>
    <w:lvl w:ilvl="0">
      <w:start w:val="1"/>
      <w:numFmt w:val="decimal"/>
      <w:lvlText w:val="%1."/>
      <w:lvlJc w:val="left"/>
      <w:pPr>
        <w:ind w:left="927" w:hanging="360"/>
      </w:pPr>
      <w:rPr>
        <w:rFonts w:ascii="Times New Roman" w:eastAsia="Times New Roman" w:hAnsi="Times New Roman" w:cs="Times New Roman" w:hint="default"/>
        <w:sz w:val="28"/>
        <w:szCs w:val="28"/>
      </w:rPr>
    </w:lvl>
    <w:lvl w:ilvl="1">
      <w:start w:val="1"/>
      <w:numFmt w:val="decimal"/>
      <w:isLgl/>
      <w:lvlText w:val="%1.%2."/>
      <w:lvlJc w:val="left"/>
      <w:pPr>
        <w:ind w:left="987" w:hanging="420"/>
      </w:pPr>
      <w:rPr>
        <w:rFonts w:eastAsia="Times New Roman" w:hint="default"/>
        <w:sz w:val="28"/>
      </w:rPr>
    </w:lvl>
    <w:lvl w:ilvl="2">
      <w:start w:val="1"/>
      <w:numFmt w:val="decimal"/>
      <w:isLgl/>
      <w:lvlText w:val="%1.%2.%3."/>
      <w:lvlJc w:val="left"/>
      <w:pPr>
        <w:ind w:left="1287" w:hanging="720"/>
      </w:pPr>
      <w:rPr>
        <w:rFonts w:eastAsia="Times New Roman" w:hint="default"/>
        <w:sz w:val="28"/>
      </w:rPr>
    </w:lvl>
    <w:lvl w:ilvl="3">
      <w:start w:val="1"/>
      <w:numFmt w:val="decimal"/>
      <w:isLgl/>
      <w:lvlText w:val="%1.%2.%3.%4."/>
      <w:lvlJc w:val="left"/>
      <w:pPr>
        <w:ind w:left="1287" w:hanging="720"/>
      </w:pPr>
      <w:rPr>
        <w:rFonts w:eastAsia="Times New Roman" w:hint="default"/>
        <w:sz w:val="28"/>
      </w:rPr>
    </w:lvl>
    <w:lvl w:ilvl="4">
      <w:start w:val="1"/>
      <w:numFmt w:val="decimal"/>
      <w:isLgl/>
      <w:lvlText w:val="%1.%2.%3.%4.%5."/>
      <w:lvlJc w:val="left"/>
      <w:pPr>
        <w:ind w:left="1647" w:hanging="1080"/>
      </w:pPr>
      <w:rPr>
        <w:rFonts w:eastAsia="Times New Roman" w:hint="default"/>
        <w:sz w:val="28"/>
      </w:rPr>
    </w:lvl>
    <w:lvl w:ilvl="5">
      <w:start w:val="1"/>
      <w:numFmt w:val="decimal"/>
      <w:isLgl/>
      <w:lvlText w:val="%1.%2.%3.%4.%5.%6."/>
      <w:lvlJc w:val="left"/>
      <w:pPr>
        <w:ind w:left="1647" w:hanging="1080"/>
      </w:pPr>
      <w:rPr>
        <w:rFonts w:eastAsia="Times New Roman" w:hint="default"/>
        <w:sz w:val="28"/>
      </w:rPr>
    </w:lvl>
    <w:lvl w:ilvl="6">
      <w:start w:val="1"/>
      <w:numFmt w:val="decimal"/>
      <w:isLgl/>
      <w:lvlText w:val="%1.%2.%3.%4.%5.%6.%7."/>
      <w:lvlJc w:val="left"/>
      <w:pPr>
        <w:ind w:left="1647" w:hanging="1080"/>
      </w:pPr>
      <w:rPr>
        <w:rFonts w:eastAsia="Times New Roman" w:hint="default"/>
        <w:sz w:val="28"/>
      </w:rPr>
    </w:lvl>
    <w:lvl w:ilvl="7">
      <w:start w:val="1"/>
      <w:numFmt w:val="decimal"/>
      <w:isLgl/>
      <w:lvlText w:val="%1.%2.%3.%4.%5.%6.%7.%8."/>
      <w:lvlJc w:val="left"/>
      <w:pPr>
        <w:ind w:left="2007" w:hanging="1440"/>
      </w:pPr>
      <w:rPr>
        <w:rFonts w:eastAsia="Times New Roman" w:hint="default"/>
        <w:sz w:val="28"/>
      </w:rPr>
    </w:lvl>
    <w:lvl w:ilvl="8">
      <w:start w:val="1"/>
      <w:numFmt w:val="decimal"/>
      <w:isLgl/>
      <w:lvlText w:val="%1.%2.%3.%4.%5.%6.%7.%8.%9."/>
      <w:lvlJc w:val="left"/>
      <w:pPr>
        <w:ind w:left="2007" w:hanging="1440"/>
      </w:pPr>
      <w:rPr>
        <w:rFonts w:eastAsia="Times New Roman" w:hint="default"/>
        <w:sz w:val="28"/>
      </w:rPr>
    </w:lvl>
  </w:abstractNum>
  <w:abstractNum w:abstractNumId="1">
    <w:nsid w:val="18081063"/>
    <w:multiLevelType w:val="hybridMultilevel"/>
    <w:tmpl w:val="4B3EE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AC23F7"/>
    <w:multiLevelType w:val="hybridMultilevel"/>
    <w:tmpl w:val="4B3EE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4967BC"/>
    <w:multiLevelType w:val="multilevel"/>
    <w:tmpl w:val="ADF2C658"/>
    <w:lvl w:ilvl="0">
      <w:start w:val="4"/>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FCF77E8"/>
    <w:multiLevelType w:val="hybridMultilevel"/>
    <w:tmpl w:val="1F7C5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E53FD3"/>
    <w:multiLevelType w:val="multilevel"/>
    <w:tmpl w:val="64EC0C3A"/>
    <w:lvl w:ilvl="0">
      <w:start w:val="6"/>
      <w:numFmt w:val="decimal"/>
      <w:lvlText w:val="%1."/>
      <w:lvlJc w:val="left"/>
      <w:pPr>
        <w:ind w:left="435" w:hanging="435"/>
      </w:pPr>
      <w:rPr>
        <w:rFonts w:hint="default"/>
        <w:sz w:val="28"/>
      </w:rPr>
    </w:lvl>
    <w:lvl w:ilvl="1">
      <w:start w:val="1"/>
      <w:numFmt w:val="decimal"/>
      <w:lvlText w:val="%1.%2."/>
      <w:lvlJc w:val="left"/>
      <w:pPr>
        <w:ind w:left="435" w:hanging="43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6">
    <w:nsid w:val="5C685C58"/>
    <w:multiLevelType w:val="multilevel"/>
    <w:tmpl w:val="F88A8012"/>
    <w:lvl w:ilvl="0">
      <w:start w:val="1"/>
      <w:numFmt w:val="decimal"/>
      <w:lvlText w:val="%1."/>
      <w:lvlJc w:val="left"/>
      <w:pPr>
        <w:ind w:left="927" w:hanging="360"/>
      </w:pPr>
      <w:rPr>
        <w:rFonts w:ascii="Times New Roman" w:eastAsia="Times New Roman" w:hAnsi="Times New Roman" w:cs="Times New Roman" w:hint="default"/>
        <w:sz w:val="28"/>
        <w:szCs w:val="28"/>
      </w:rPr>
    </w:lvl>
    <w:lvl w:ilvl="1">
      <w:start w:val="1"/>
      <w:numFmt w:val="decimal"/>
      <w:isLgl/>
      <w:lvlText w:val="%1.%2."/>
      <w:lvlJc w:val="left"/>
      <w:pPr>
        <w:ind w:left="987" w:hanging="420"/>
      </w:pPr>
      <w:rPr>
        <w:rFonts w:eastAsia="Times New Roman" w:hint="default"/>
        <w:sz w:val="28"/>
      </w:rPr>
    </w:lvl>
    <w:lvl w:ilvl="2">
      <w:start w:val="1"/>
      <w:numFmt w:val="decimal"/>
      <w:isLgl/>
      <w:lvlText w:val="%1.%2.%3."/>
      <w:lvlJc w:val="left"/>
      <w:pPr>
        <w:ind w:left="1287" w:hanging="720"/>
      </w:pPr>
      <w:rPr>
        <w:rFonts w:eastAsia="Times New Roman" w:hint="default"/>
        <w:sz w:val="28"/>
      </w:rPr>
    </w:lvl>
    <w:lvl w:ilvl="3">
      <w:start w:val="1"/>
      <w:numFmt w:val="decimal"/>
      <w:isLgl/>
      <w:lvlText w:val="%1.%2.%3.%4."/>
      <w:lvlJc w:val="left"/>
      <w:pPr>
        <w:ind w:left="1287" w:hanging="720"/>
      </w:pPr>
      <w:rPr>
        <w:rFonts w:eastAsia="Times New Roman" w:hint="default"/>
        <w:sz w:val="28"/>
      </w:rPr>
    </w:lvl>
    <w:lvl w:ilvl="4">
      <w:start w:val="1"/>
      <w:numFmt w:val="decimal"/>
      <w:isLgl/>
      <w:lvlText w:val="%1.%2.%3.%4.%5."/>
      <w:lvlJc w:val="left"/>
      <w:pPr>
        <w:ind w:left="1647" w:hanging="1080"/>
      </w:pPr>
      <w:rPr>
        <w:rFonts w:eastAsia="Times New Roman" w:hint="default"/>
        <w:sz w:val="28"/>
      </w:rPr>
    </w:lvl>
    <w:lvl w:ilvl="5">
      <w:start w:val="1"/>
      <w:numFmt w:val="decimal"/>
      <w:isLgl/>
      <w:lvlText w:val="%1.%2.%3.%4.%5.%6."/>
      <w:lvlJc w:val="left"/>
      <w:pPr>
        <w:ind w:left="1647" w:hanging="1080"/>
      </w:pPr>
      <w:rPr>
        <w:rFonts w:eastAsia="Times New Roman" w:hint="default"/>
        <w:sz w:val="28"/>
      </w:rPr>
    </w:lvl>
    <w:lvl w:ilvl="6">
      <w:start w:val="1"/>
      <w:numFmt w:val="decimal"/>
      <w:isLgl/>
      <w:lvlText w:val="%1.%2.%3.%4.%5.%6.%7."/>
      <w:lvlJc w:val="left"/>
      <w:pPr>
        <w:ind w:left="1647" w:hanging="1080"/>
      </w:pPr>
      <w:rPr>
        <w:rFonts w:eastAsia="Times New Roman" w:hint="default"/>
        <w:sz w:val="28"/>
      </w:rPr>
    </w:lvl>
    <w:lvl w:ilvl="7">
      <w:start w:val="1"/>
      <w:numFmt w:val="decimal"/>
      <w:isLgl/>
      <w:lvlText w:val="%1.%2.%3.%4.%5.%6.%7.%8."/>
      <w:lvlJc w:val="left"/>
      <w:pPr>
        <w:ind w:left="2007" w:hanging="1440"/>
      </w:pPr>
      <w:rPr>
        <w:rFonts w:eastAsia="Times New Roman" w:hint="default"/>
        <w:sz w:val="28"/>
      </w:rPr>
    </w:lvl>
    <w:lvl w:ilvl="8">
      <w:start w:val="1"/>
      <w:numFmt w:val="decimal"/>
      <w:isLgl/>
      <w:lvlText w:val="%1.%2.%3.%4.%5.%6.%7.%8.%9."/>
      <w:lvlJc w:val="left"/>
      <w:pPr>
        <w:ind w:left="2007" w:hanging="1440"/>
      </w:pPr>
      <w:rPr>
        <w:rFonts w:eastAsia="Times New Roman" w:hint="default"/>
        <w:sz w:val="28"/>
      </w:rPr>
    </w:lvl>
  </w:abstractNum>
  <w:abstractNum w:abstractNumId="7">
    <w:nsid w:val="6B946DB3"/>
    <w:multiLevelType w:val="hybridMultilevel"/>
    <w:tmpl w:val="4B3EE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583E63"/>
    <w:multiLevelType w:val="hybridMultilevel"/>
    <w:tmpl w:val="8078F7FE"/>
    <w:lvl w:ilvl="0" w:tplc="2ADCB176">
      <w:start w:val="14"/>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7"/>
  </w:num>
  <w:num w:numId="5">
    <w:abstractNumId w:val="1"/>
  </w:num>
  <w:num w:numId="6">
    <w:abstractNumId w:val="2"/>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181678"/>
    <w:rsid w:val="000068A5"/>
    <w:rsid w:val="000137EA"/>
    <w:rsid w:val="000156B7"/>
    <w:rsid w:val="00015E9C"/>
    <w:rsid w:val="00022F04"/>
    <w:rsid w:val="00024F1D"/>
    <w:rsid w:val="0002531B"/>
    <w:rsid w:val="00037E89"/>
    <w:rsid w:val="000431ED"/>
    <w:rsid w:val="00060927"/>
    <w:rsid w:val="00062115"/>
    <w:rsid w:val="0007179F"/>
    <w:rsid w:val="0007269C"/>
    <w:rsid w:val="00072A53"/>
    <w:rsid w:val="00073586"/>
    <w:rsid w:val="0007541E"/>
    <w:rsid w:val="00075484"/>
    <w:rsid w:val="00077B41"/>
    <w:rsid w:val="00082D31"/>
    <w:rsid w:val="00084808"/>
    <w:rsid w:val="00085354"/>
    <w:rsid w:val="000858E2"/>
    <w:rsid w:val="000A389A"/>
    <w:rsid w:val="000A4CD1"/>
    <w:rsid w:val="000A571B"/>
    <w:rsid w:val="000A73A5"/>
    <w:rsid w:val="000B3944"/>
    <w:rsid w:val="000B50B6"/>
    <w:rsid w:val="000C7411"/>
    <w:rsid w:val="000E369E"/>
    <w:rsid w:val="000E3708"/>
    <w:rsid w:val="000E38F0"/>
    <w:rsid w:val="000E51A7"/>
    <w:rsid w:val="000F134B"/>
    <w:rsid w:val="000F186E"/>
    <w:rsid w:val="00101396"/>
    <w:rsid w:val="001017C0"/>
    <w:rsid w:val="00102280"/>
    <w:rsid w:val="001223D1"/>
    <w:rsid w:val="0012353B"/>
    <w:rsid w:val="00125019"/>
    <w:rsid w:val="00134553"/>
    <w:rsid w:val="00134A9A"/>
    <w:rsid w:val="00135A28"/>
    <w:rsid w:val="00136113"/>
    <w:rsid w:val="001365AD"/>
    <w:rsid w:val="00137DED"/>
    <w:rsid w:val="00143D33"/>
    <w:rsid w:val="001440D9"/>
    <w:rsid w:val="00155F6D"/>
    <w:rsid w:val="00160162"/>
    <w:rsid w:val="00161A51"/>
    <w:rsid w:val="00166929"/>
    <w:rsid w:val="00172155"/>
    <w:rsid w:val="00181678"/>
    <w:rsid w:val="00185933"/>
    <w:rsid w:val="00185A83"/>
    <w:rsid w:val="00186B06"/>
    <w:rsid w:val="00190086"/>
    <w:rsid w:val="001921FC"/>
    <w:rsid w:val="001951F2"/>
    <w:rsid w:val="001A0D21"/>
    <w:rsid w:val="001A5C2E"/>
    <w:rsid w:val="001B00A8"/>
    <w:rsid w:val="001B27DA"/>
    <w:rsid w:val="001C6853"/>
    <w:rsid w:val="001C7AD4"/>
    <w:rsid w:val="001D4059"/>
    <w:rsid w:val="001E110E"/>
    <w:rsid w:val="001F4ED1"/>
    <w:rsid w:val="001F6F23"/>
    <w:rsid w:val="00206ECE"/>
    <w:rsid w:val="00207EEC"/>
    <w:rsid w:val="00211741"/>
    <w:rsid w:val="00212BF8"/>
    <w:rsid w:val="00214FFA"/>
    <w:rsid w:val="00217340"/>
    <w:rsid w:val="00221957"/>
    <w:rsid w:val="00232F23"/>
    <w:rsid w:val="00243AC3"/>
    <w:rsid w:val="002441E1"/>
    <w:rsid w:val="00245265"/>
    <w:rsid w:val="00245744"/>
    <w:rsid w:val="00251C45"/>
    <w:rsid w:val="00257B67"/>
    <w:rsid w:val="00272351"/>
    <w:rsid w:val="00281D4C"/>
    <w:rsid w:val="00287F22"/>
    <w:rsid w:val="002A0B8F"/>
    <w:rsid w:val="002B0D45"/>
    <w:rsid w:val="002B0E9A"/>
    <w:rsid w:val="002B707C"/>
    <w:rsid w:val="002B712B"/>
    <w:rsid w:val="002C35B5"/>
    <w:rsid w:val="002D276F"/>
    <w:rsid w:val="002D303A"/>
    <w:rsid w:val="002D536D"/>
    <w:rsid w:val="002E1FAB"/>
    <w:rsid w:val="002E34C6"/>
    <w:rsid w:val="002F3DD0"/>
    <w:rsid w:val="003013E9"/>
    <w:rsid w:val="0031114F"/>
    <w:rsid w:val="00311B67"/>
    <w:rsid w:val="00312CC4"/>
    <w:rsid w:val="0031412C"/>
    <w:rsid w:val="00314A07"/>
    <w:rsid w:val="00314FCE"/>
    <w:rsid w:val="003201AE"/>
    <w:rsid w:val="00325598"/>
    <w:rsid w:val="00331B42"/>
    <w:rsid w:val="0033564B"/>
    <w:rsid w:val="003479AA"/>
    <w:rsid w:val="00352829"/>
    <w:rsid w:val="003543CB"/>
    <w:rsid w:val="00355B28"/>
    <w:rsid w:val="003612AC"/>
    <w:rsid w:val="00366C62"/>
    <w:rsid w:val="0038170D"/>
    <w:rsid w:val="00382DB1"/>
    <w:rsid w:val="00392641"/>
    <w:rsid w:val="00396EC7"/>
    <w:rsid w:val="00397352"/>
    <w:rsid w:val="003A0FA8"/>
    <w:rsid w:val="003A6094"/>
    <w:rsid w:val="003A7FA6"/>
    <w:rsid w:val="003B1E9E"/>
    <w:rsid w:val="003B5CD0"/>
    <w:rsid w:val="003C02F4"/>
    <w:rsid w:val="003C1668"/>
    <w:rsid w:val="003D10A7"/>
    <w:rsid w:val="003D568E"/>
    <w:rsid w:val="003E0D63"/>
    <w:rsid w:val="003E57DB"/>
    <w:rsid w:val="003E6253"/>
    <w:rsid w:val="003F65C8"/>
    <w:rsid w:val="003F7CC3"/>
    <w:rsid w:val="00402407"/>
    <w:rsid w:val="0040424E"/>
    <w:rsid w:val="004042C0"/>
    <w:rsid w:val="00404A10"/>
    <w:rsid w:val="00422146"/>
    <w:rsid w:val="004232C1"/>
    <w:rsid w:val="004255BE"/>
    <w:rsid w:val="00434806"/>
    <w:rsid w:val="004377EE"/>
    <w:rsid w:val="00441711"/>
    <w:rsid w:val="00442E45"/>
    <w:rsid w:val="00444E19"/>
    <w:rsid w:val="00451A44"/>
    <w:rsid w:val="004770D5"/>
    <w:rsid w:val="00477117"/>
    <w:rsid w:val="00480CFC"/>
    <w:rsid w:val="00493022"/>
    <w:rsid w:val="0049482F"/>
    <w:rsid w:val="004A051E"/>
    <w:rsid w:val="004A365F"/>
    <w:rsid w:val="004A700E"/>
    <w:rsid w:val="004A7CAB"/>
    <w:rsid w:val="004B1348"/>
    <w:rsid w:val="004B7E70"/>
    <w:rsid w:val="004C5C7D"/>
    <w:rsid w:val="004C62C3"/>
    <w:rsid w:val="004D23E7"/>
    <w:rsid w:val="004E54A1"/>
    <w:rsid w:val="004E64EB"/>
    <w:rsid w:val="004F6108"/>
    <w:rsid w:val="005028B2"/>
    <w:rsid w:val="00502DF6"/>
    <w:rsid w:val="00507AEE"/>
    <w:rsid w:val="00513DDD"/>
    <w:rsid w:val="00517EE7"/>
    <w:rsid w:val="0052036F"/>
    <w:rsid w:val="00520CAA"/>
    <w:rsid w:val="00521F3B"/>
    <w:rsid w:val="0052580D"/>
    <w:rsid w:val="0052702A"/>
    <w:rsid w:val="00527E44"/>
    <w:rsid w:val="00532089"/>
    <w:rsid w:val="005339B2"/>
    <w:rsid w:val="00536E7E"/>
    <w:rsid w:val="005370C7"/>
    <w:rsid w:val="00544F97"/>
    <w:rsid w:val="00550DD0"/>
    <w:rsid w:val="00552274"/>
    <w:rsid w:val="00560F7A"/>
    <w:rsid w:val="0056370B"/>
    <w:rsid w:val="00583395"/>
    <w:rsid w:val="00587DF1"/>
    <w:rsid w:val="00590E93"/>
    <w:rsid w:val="005914F9"/>
    <w:rsid w:val="005919B2"/>
    <w:rsid w:val="0059312F"/>
    <w:rsid w:val="005A623A"/>
    <w:rsid w:val="005B1411"/>
    <w:rsid w:val="005B29A8"/>
    <w:rsid w:val="005C5C6F"/>
    <w:rsid w:val="005C6CCD"/>
    <w:rsid w:val="005D4A02"/>
    <w:rsid w:val="005D4B9A"/>
    <w:rsid w:val="005D7038"/>
    <w:rsid w:val="005D72BA"/>
    <w:rsid w:val="005E4823"/>
    <w:rsid w:val="005E5852"/>
    <w:rsid w:val="005F067F"/>
    <w:rsid w:val="006049B5"/>
    <w:rsid w:val="006074B9"/>
    <w:rsid w:val="00607CDE"/>
    <w:rsid w:val="00613B18"/>
    <w:rsid w:val="00622822"/>
    <w:rsid w:val="00630FE2"/>
    <w:rsid w:val="00633CA6"/>
    <w:rsid w:val="00645BC4"/>
    <w:rsid w:val="00647DB3"/>
    <w:rsid w:val="00655B43"/>
    <w:rsid w:val="00663E30"/>
    <w:rsid w:val="00677F04"/>
    <w:rsid w:val="0068436C"/>
    <w:rsid w:val="0068454A"/>
    <w:rsid w:val="00685A86"/>
    <w:rsid w:val="00690681"/>
    <w:rsid w:val="006914D7"/>
    <w:rsid w:val="006A0F5D"/>
    <w:rsid w:val="006A19C8"/>
    <w:rsid w:val="006A2920"/>
    <w:rsid w:val="006C0733"/>
    <w:rsid w:val="006C0E66"/>
    <w:rsid w:val="006C2FAC"/>
    <w:rsid w:val="006C7683"/>
    <w:rsid w:val="006D10B9"/>
    <w:rsid w:val="006D3CCD"/>
    <w:rsid w:val="006F74EB"/>
    <w:rsid w:val="00700826"/>
    <w:rsid w:val="00700CBA"/>
    <w:rsid w:val="00701322"/>
    <w:rsid w:val="00702152"/>
    <w:rsid w:val="0070333E"/>
    <w:rsid w:val="007102AC"/>
    <w:rsid w:val="00715E5F"/>
    <w:rsid w:val="0071695E"/>
    <w:rsid w:val="0073206F"/>
    <w:rsid w:val="00736904"/>
    <w:rsid w:val="00737925"/>
    <w:rsid w:val="00740B32"/>
    <w:rsid w:val="00742593"/>
    <w:rsid w:val="00742BF0"/>
    <w:rsid w:val="007502A1"/>
    <w:rsid w:val="0075102D"/>
    <w:rsid w:val="00765968"/>
    <w:rsid w:val="0076691C"/>
    <w:rsid w:val="007725D7"/>
    <w:rsid w:val="00772A91"/>
    <w:rsid w:val="00773111"/>
    <w:rsid w:val="007753C2"/>
    <w:rsid w:val="00777290"/>
    <w:rsid w:val="0078027E"/>
    <w:rsid w:val="00783F70"/>
    <w:rsid w:val="00784A97"/>
    <w:rsid w:val="00786213"/>
    <w:rsid w:val="00794C37"/>
    <w:rsid w:val="007964A7"/>
    <w:rsid w:val="00796646"/>
    <w:rsid w:val="007A1F74"/>
    <w:rsid w:val="007A4136"/>
    <w:rsid w:val="007C1FF4"/>
    <w:rsid w:val="007C4340"/>
    <w:rsid w:val="007D7C08"/>
    <w:rsid w:val="007E49DB"/>
    <w:rsid w:val="007F021C"/>
    <w:rsid w:val="007F0DB2"/>
    <w:rsid w:val="007F0FA7"/>
    <w:rsid w:val="007F58CA"/>
    <w:rsid w:val="00807D2E"/>
    <w:rsid w:val="00807DC5"/>
    <w:rsid w:val="00813B70"/>
    <w:rsid w:val="00813CB7"/>
    <w:rsid w:val="00815ADE"/>
    <w:rsid w:val="00817259"/>
    <w:rsid w:val="00817473"/>
    <w:rsid w:val="00825575"/>
    <w:rsid w:val="00825966"/>
    <w:rsid w:val="00834660"/>
    <w:rsid w:val="00853E92"/>
    <w:rsid w:val="00860A16"/>
    <w:rsid w:val="00871D63"/>
    <w:rsid w:val="0087255F"/>
    <w:rsid w:val="00873088"/>
    <w:rsid w:val="00886231"/>
    <w:rsid w:val="008909A8"/>
    <w:rsid w:val="0089342F"/>
    <w:rsid w:val="008948A5"/>
    <w:rsid w:val="008A44ED"/>
    <w:rsid w:val="008A56E6"/>
    <w:rsid w:val="008B01EB"/>
    <w:rsid w:val="008B3644"/>
    <w:rsid w:val="008C252C"/>
    <w:rsid w:val="008C2FBF"/>
    <w:rsid w:val="008D54FF"/>
    <w:rsid w:val="008D6C7E"/>
    <w:rsid w:val="008E380F"/>
    <w:rsid w:val="008E6617"/>
    <w:rsid w:val="008E7824"/>
    <w:rsid w:val="008F00A4"/>
    <w:rsid w:val="008F098D"/>
    <w:rsid w:val="00900E0F"/>
    <w:rsid w:val="00906832"/>
    <w:rsid w:val="00906D4D"/>
    <w:rsid w:val="00907EB8"/>
    <w:rsid w:val="00920164"/>
    <w:rsid w:val="00921004"/>
    <w:rsid w:val="00922E11"/>
    <w:rsid w:val="00923FD1"/>
    <w:rsid w:val="00926B52"/>
    <w:rsid w:val="00926DD4"/>
    <w:rsid w:val="00932096"/>
    <w:rsid w:val="009347A4"/>
    <w:rsid w:val="00942814"/>
    <w:rsid w:val="00951097"/>
    <w:rsid w:val="00954243"/>
    <w:rsid w:val="0095518F"/>
    <w:rsid w:val="00955ACA"/>
    <w:rsid w:val="009571E9"/>
    <w:rsid w:val="00960DFC"/>
    <w:rsid w:val="0096261F"/>
    <w:rsid w:val="0096444E"/>
    <w:rsid w:val="009647C7"/>
    <w:rsid w:val="0096538A"/>
    <w:rsid w:val="009657B1"/>
    <w:rsid w:val="00966C36"/>
    <w:rsid w:val="00973C3A"/>
    <w:rsid w:val="00974B86"/>
    <w:rsid w:val="00977824"/>
    <w:rsid w:val="0098144C"/>
    <w:rsid w:val="00986268"/>
    <w:rsid w:val="00993F95"/>
    <w:rsid w:val="009A720B"/>
    <w:rsid w:val="009B33D8"/>
    <w:rsid w:val="009B3F4B"/>
    <w:rsid w:val="009B6A08"/>
    <w:rsid w:val="009B7652"/>
    <w:rsid w:val="009C0888"/>
    <w:rsid w:val="009D09D1"/>
    <w:rsid w:val="009D31B0"/>
    <w:rsid w:val="009D5BF7"/>
    <w:rsid w:val="009E334E"/>
    <w:rsid w:val="009E483F"/>
    <w:rsid w:val="009E5D03"/>
    <w:rsid w:val="009E76B6"/>
    <w:rsid w:val="00A10DD6"/>
    <w:rsid w:val="00A121CD"/>
    <w:rsid w:val="00A21169"/>
    <w:rsid w:val="00A26D3C"/>
    <w:rsid w:val="00A27370"/>
    <w:rsid w:val="00A31F26"/>
    <w:rsid w:val="00A334CA"/>
    <w:rsid w:val="00A345A3"/>
    <w:rsid w:val="00A34768"/>
    <w:rsid w:val="00A42900"/>
    <w:rsid w:val="00A4609C"/>
    <w:rsid w:val="00A5315D"/>
    <w:rsid w:val="00A539D8"/>
    <w:rsid w:val="00A710DD"/>
    <w:rsid w:val="00A770A2"/>
    <w:rsid w:val="00A840BE"/>
    <w:rsid w:val="00A84765"/>
    <w:rsid w:val="00A875C1"/>
    <w:rsid w:val="00A93936"/>
    <w:rsid w:val="00AA6D0C"/>
    <w:rsid w:val="00AB2139"/>
    <w:rsid w:val="00AB42CC"/>
    <w:rsid w:val="00AB462B"/>
    <w:rsid w:val="00AB6E2B"/>
    <w:rsid w:val="00AC03A6"/>
    <w:rsid w:val="00AC07B8"/>
    <w:rsid w:val="00AD2CE6"/>
    <w:rsid w:val="00AD3452"/>
    <w:rsid w:val="00AD610C"/>
    <w:rsid w:val="00AE4F2D"/>
    <w:rsid w:val="00AE5207"/>
    <w:rsid w:val="00AE5FC9"/>
    <w:rsid w:val="00B00A38"/>
    <w:rsid w:val="00B070DE"/>
    <w:rsid w:val="00B103A5"/>
    <w:rsid w:val="00B1294A"/>
    <w:rsid w:val="00B1734E"/>
    <w:rsid w:val="00B2502C"/>
    <w:rsid w:val="00B26F66"/>
    <w:rsid w:val="00B3447E"/>
    <w:rsid w:val="00B35B42"/>
    <w:rsid w:val="00B36CBF"/>
    <w:rsid w:val="00B42789"/>
    <w:rsid w:val="00B42B13"/>
    <w:rsid w:val="00B63150"/>
    <w:rsid w:val="00B825C1"/>
    <w:rsid w:val="00B84B6F"/>
    <w:rsid w:val="00B90583"/>
    <w:rsid w:val="00B91370"/>
    <w:rsid w:val="00B9380C"/>
    <w:rsid w:val="00B97212"/>
    <w:rsid w:val="00B972A7"/>
    <w:rsid w:val="00BA4147"/>
    <w:rsid w:val="00BB215F"/>
    <w:rsid w:val="00BB21CA"/>
    <w:rsid w:val="00BB7706"/>
    <w:rsid w:val="00BC1F32"/>
    <w:rsid w:val="00BC3ACC"/>
    <w:rsid w:val="00BC64EE"/>
    <w:rsid w:val="00BE0B88"/>
    <w:rsid w:val="00BE1755"/>
    <w:rsid w:val="00BE1A4D"/>
    <w:rsid w:val="00BE275E"/>
    <w:rsid w:val="00BE5578"/>
    <w:rsid w:val="00BE7F64"/>
    <w:rsid w:val="00BF0137"/>
    <w:rsid w:val="00BF4BA0"/>
    <w:rsid w:val="00C00324"/>
    <w:rsid w:val="00C0209C"/>
    <w:rsid w:val="00C04AA5"/>
    <w:rsid w:val="00C07D6B"/>
    <w:rsid w:val="00C135F4"/>
    <w:rsid w:val="00C1461D"/>
    <w:rsid w:val="00C15A1C"/>
    <w:rsid w:val="00C20EE0"/>
    <w:rsid w:val="00C213BE"/>
    <w:rsid w:val="00C342A7"/>
    <w:rsid w:val="00C35872"/>
    <w:rsid w:val="00C3595D"/>
    <w:rsid w:val="00C463CE"/>
    <w:rsid w:val="00C46E62"/>
    <w:rsid w:val="00C47ED3"/>
    <w:rsid w:val="00C6217E"/>
    <w:rsid w:val="00C63821"/>
    <w:rsid w:val="00C651BB"/>
    <w:rsid w:val="00C70C00"/>
    <w:rsid w:val="00C765B5"/>
    <w:rsid w:val="00C80E22"/>
    <w:rsid w:val="00C863B1"/>
    <w:rsid w:val="00C91177"/>
    <w:rsid w:val="00C92AA4"/>
    <w:rsid w:val="00C9715D"/>
    <w:rsid w:val="00CA409D"/>
    <w:rsid w:val="00CA6049"/>
    <w:rsid w:val="00CA6F89"/>
    <w:rsid w:val="00CB1CBB"/>
    <w:rsid w:val="00CB1F20"/>
    <w:rsid w:val="00CB3E17"/>
    <w:rsid w:val="00CB7E37"/>
    <w:rsid w:val="00CC24B2"/>
    <w:rsid w:val="00CC4D96"/>
    <w:rsid w:val="00CC5AEF"/>
    <w:rsid w:val="00CD3D3D"/>
    <w:rsid w:val="00CD6DEF"/>
    <w:rsid w:val="00CD6E41"/>
    <w:rsid w:val="00CD7A79"/>
    <w:rsid w:val="00CE0F5E"/>
    <w:rsid w:val="00CE22AB"/>
    <w:rsid w:val="00CE5E3B"/>
    <w:rsid w:val="00CF4A55"/>
    <w:rsid w:val="00CF570D"/>
    <w:rsid w:val="00D014DF"/>
    <w:rsid w:val="00D22235"/>
    <w:rsid w:val="00D3022D"/>
    <w:rsid w:val="00D32066"/>
    <w:rsid w:val="00D33429"/>
    <w:rsid w:val="00D33B49"/>
    <w:rsid w:val="00D34E38"/>
    <w:rsid w:val="00D431B4"/>
    <w:rsid w:val="00D53596"/>
    <w:rsid w:val="00D6398C"/>
    <w:rsid w:val="00D81BD8"/>
    <w:rsid w:val="00D84377"/>
    <w:rsid w:val="00D8522D"/>
    <w:rsid w:val="00D859B9"/>
    <w:rsid w:val="00D870EB"/>
    <w:rsid w:val="00D904F4"/>
    <w:rsid w:val="00D91B85"/>
    <w:rsid w:val="00D9381A"/>
    <w:rsid w:val="00D96019"/>
    <w:rsid w:val="00DA04B3"/>
    <w:rsid w:val="00DA5146"/>
    <w:rsid w:val="00DA72DF"/>
    <w:rsid w:val="00DB00F0"/>
    <w:rsid w:val="00DB5049"/>
    <w:rsid w:val="00DB6633"/>
    <w:rsid w:val="00DB6968"/>
    <w:rsid w:val="00DC7531"/>
    <w:rsid w:val="00DD48DF"/>
    <w:rsid w:val="00E07A41"/>
    <w:rsid w:val="00E10C6E"/>
    <w:rsid w:val="00E15639"/>
    <w:rsid w:val="00E1614F"/>
    <w:rsid w:val="00E16BCA"/>
    <w:rsid w:val="00E20549"/>
    <w:rsid w:val="00E22886"/>
    <w:rsid w:val="00E26BBB"/>
    <w:rsid w:val="00E3074B"/>
    <w:rsid w:val="00E30A16"/>
    <w:rsid w:val="00E3517D"/>
    <w:rsid w:val="00E406E5"/>
    <w:rsid w:val="00E40978"/>
    <w:rsid w:val="00E42512"/>
    <w:rsid w:val="00E42EDF"/>
    <w:rsid w:val="00E42EE4"/>
    <w:rsid w:val="00E56B3D"/>
    <w:rsid w:val="00E62F09"/>
    <w:rsid w:val="00E66AD6"/>
    <w:rsid w:val="00E71E9F"/>
    <w:rsid w:val="00E72256"/>
    <w:rsid w:val="00E72996"/>
    <w:rsid w:val="00E76082"/>
    <w:rsid w:val="00E76B1C"/>
    <w:rsid w:val="00E76DD3"/>
    <w:rsid w:val="00E848BF"/>
    <w:rsid w:val="00E9411B"/>
    <w:rsid w:val="00E97B3D"/>
    <w:rsid w:val="00EA4ADD"/>
    <w:rsid w:val="00EA5F55"/>
    <w:rsid w:val="00EA7B1C"/>
    <w:rsid w:val="00EB2B9D"/>
    <w:rsid w:val="00EC46A4"/>
    <w:rsid w:val="00EC52B1"/>
    <w:rsid w:val="00EC5F1E"/>
    <w:rsid w:val="00ED1FF0"/>
    <w:rsid w:val="00ED46E6"/>
    <w:rsid w:val="00ED7EFF"/>
    <w:rsid w:val="00EE30BF"/>
    <w:rsid w:val="00EE34C3"/>
    <w:rsid w:val="00EE524C"/>
    <w:rsid w:val="00F0034A"/>
    <w:rsid w:val="00F01F63"/>
    <w:rsid w:val="00F02DCA"/>
    <w:rsid w:val="00F030EC"/>
    <w:rsid w:val="00F04A13"/>
    <w:rsid w:val="00F07DA1"/>
    <w:rsid w:val="00F16547"/>
    <w:rsid w:val="00F22CF7"/>
    <w:rsid w:val="00F2728C"/>
    <w:rsid w:val="00F32F6E"/>
    <w:rsid w:val="00F34B46"/>
    <w:rsid w:val="00F413B1"/>
    <w:rsid w:val="00F41C5E"/>
    <w:rsid w:val="00F47494"/>
    <w:rsid w:val="00F517E8"/>
    <w:rsid w:val="00F524D0"/>
    <w:rsid w:val="00F52E7D"/>
    <w:rsid w:val="00F53133"/>
    <w:rsid w:val="00F56585"/>
    <w:rsid w:val="00F72FD9"/>
    <w:rsid w:val="00F86BAF"/>
    <w:rsid w:val="00F87566"/>
    <w:rsid w:val="00F87A28"/>
    <w:rsid w:val="00F90D40"/>
    <w:rsid w:val="00F9641A"/>
    <w:rsid w:val="00F97ADF"/>
    <w:rsid w:val="00FB08B2"/>
    <w:rsid w:val="00FB1FC9"/>
    <w:rsid w:val="00FB5C2D"/>
    <w:rsid w:val="00FB6076"/>
    <w:rsid w:val="00FC3FD3"/>
    <w:rsid w:val="00FC678F"/>
    <w:rsid w:val="00FC7C3B"/>
    <w:rsid w:val="00FE07CD"/>
    <w:rsid w:val="00FE1056"/>
    <w:rsid w:val="00FE75A5"/>
    <w:rsid w:val="00FE783A"/>
    <w:rsid w:val="00FF451A"/>
    <w:rsid w:val="00FF4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678"/>
    <w:pPr>
      <w:ind w:left="720"/>
      <w:contextualSpacing/>
    </w:pPr>
  </w:style>
  <w:style w:type="paragraph" w:styleId="a4">
    <w:name w:val="Normal (Web)"/>
    <w:basedOn w:val="a"/>
    <w:uiPriority w:val="99"/>
    <w:unhideWhenUsed/>
    <w:rsid w:val="000E369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5518F"/>
    <w:rPr>
      <w:b/>
      <w:bCs/>
    </w:rPr>
  </w:style>
  <w:style w:type="character" w:customStyle="1" w:styleId="apple-converted-space">
    <w:name w:val="apple-converted-space"/>
    <w:basedOn w:val="a0"/>
    <w:rsid w:val="0095518F"/>
  </w:style>
  <w:style w:type="character" w:styleId="a6">
    <w:name w:val="Hyperlink"/>
    <w:basedOn w:val="a0"/>
    <w:uiPriority w:val="99"/>
    <w:unhideWhenUsed/>
    <w:rsid w:val="0095518F"/>
    <w:rPr>
      <w:color w:val="0000FF"/>
      <w:u w:val="single"/>
    </w:rPr>
  </w:style>
  <w:style w:type="table" w:styleId="a7">
    <w:name w:val="Table Grid"/>
    <w:basedOn w:val="a1"/>
    <w:uiPriority w:val="59"/>
    <w:rsid w:val="00955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basedOn w:val="a0"/>
    <w:rsid w:val="006D10B9"/>
    <w:rPr>
      <w:rFonts w:ascii="Segoe UI" w:eastAsia="Segoe UI" w:hAnsi="Segoe UI" w:cs="Segoe UI"/>
      <w:color w:val="000000"/>
      <w:spacing w:val="0"/>
      <w:w w:val="100"/>
      <w:position w:val="0"/>
      <w:sz w:val="19"/>
      <w:szCs w:val="19"/>
      <w:shd w:val="clear" w:color="auto" w:fill="FFFFFF"/>
      <w:lang w:val="en-US" w:eastAsia="en-US" w:bidi="en-US"/>
    </w:rPr>
  </w:style>
  <w:style w:type="paragraph" w:customStyle="1" w:styleId="Default">
    <w:name w:val="Default"/>
    <w:rsid w:val="00E10C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header"/>
    <w:basedOn w:val="a"/>
    <w:link w:val="a9"/>
    <w:uiPriority w:val="99"/>
    <w:semiHidden/>
    <w:unhideWhenUsed/>
    <w:rsid w:val="000A389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A389A"/>
  </w:style>
  <w:style w:type="paragraph" w:styleId="aa">
    <w:name w:val="footer"/>
    <w:basedOn w:val="a"/>
    <w:link w:val="ab"/>
    <w:uiPriority w:val="99"/>
    <w:unhideWhenUsed/>
    <w:rsid w:val="000A38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389A"/>
  </w:style>
</w:styles>
</file>

<file path=word/webSettings.xml><?xml version="1.0" encoding="utf-8"?>
<w:webSettings xmlns:r="http://schemas.openxmlformats.org/officeDocument/2006/relationships" xmlns:w="http://schemas.openxmlformats.org/wordprocessingml/2006/main">
  <w:divs>
    <w:div w:id="255797094">
      <w:bodyDiv w:val="1"/>
      <w:marLeft w:val="0"/>
      <w:marRight w:val="0"/>
      <w:marTop w:val="0"/>
      <w:marBottom w:val="0"/>
      <w:divBdr>
        <w:top w:val="none" w:sz="0" w:space="0" w:color="auto"/>
        <w:left w:val="none" w:sz="0" w:space="0" w:color="auto"/>
        <w:bottom w:val="none" w:sz="0" w:space="0" w:color="auto"/>
        <w:right w:val="none" w:sz="0" w:space="0" w:color="auto"/>
      </w:divBdr>
    </w:div>
    <w:div w:id="713896046">
      <w:bodyDiv w:val="1"/>
      <w:marLeft w:val="0"/>
      <w:marRight w:val="0"/>
      <w:marTop w:val="0"/>
      <w:marBottom w:val="0"/>
      <w:divBdr>
        <w:top w:val="none" w:sz="0" w:space="0" w:color="auto"/>
        <w:left w:val="none" w:sz="0" w:space="0" w:color="auto"/>
        <w:bottom w:val="none" w:sz="0" w:space="0" w:color="auto"/>
        <w:right w:val="none" w:sz="0" w:space="0" w:color="auto"/>
      </w:divBdr>
    </w:div>
    <w:div w:id="1323659996">
      <w:bodyDiv w:val="1"/>
      <w:marLeft w:val="0"/>
      <w:marRight w:val="0"/>
      <w:marTop w:val="0"/>
      <w:marBottom w:val="0"/>
      <w:divBdr>
        <w:top w:val="none" w:sz="0" w:space="0" w:color="auto"/>
        <w:left w:val="none" w:sz="0" w:space="0" w:color="auto"/>
        <w:bottom w:val="none" w:sz="0" w:space="0" w:color="auto"/>
        <w:right w:val="none" w:sz="0" w:space="0" w:color="auto"/>
      </w:divBdr>
    </w:div>
    <w:div w:id="19483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ptt.ru/index.php/resursnyj-tsentr&#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12</Pages>
  <Words>4463</Words>
  <Characters>25440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204-3</dc:creator>
  <cp:lastModifiedBy>204-3</cp:lastModifiedBy>
  <cp:revision>42</cp:revision>
  <cp:lastPrinted>2019-06-28T01:57:00Z</cp:lastPrinted>
  <dcterms:created xsi:type="dcterms:W3CDTF">2019-06-30T12:58:00Z</dcterms:created>
  <dcterms:modified xsi:type="dcterms:W3CDTF">2019-07-01T07:47:00Z</dcterms:modified>
</cp:coreProperties>
</file>